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34AA49" w14:textId="77777777" w:rsidR="00900A4E" w:rsidRPr="005A05D8" w:rsidRDefault="00A0443F" w:rsidP="00900A4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Criterios de P</w:t>
      </w:r>
      <w:r w:rsidR="000D52C3" w:rsidRPr="005A05D8">
        <w:rPr>
          <w:rFonts w:ascii="Times New Roman" w:hAnsi="Times New Roman" w:cs="Times New Roman"/>
          <w:b/>
          <w:sz w:val="28"/>
          <w:szCs w:val="24"/>
        </w:rPr>
        <w:t xml:space="preserve">ublicación para </w:t>
      </w:r>
      <w:r w:rsidR="00670220">
        <w:rPr>
          <w:rFonts w:ascii="Times New Roman" w:hAnsi="Times New Roman" w:cs="Times New Roman"/>
          <w:b/>
          <w:sz w:val="28"/>
          <w:szCs w:val="24"/>
        </w:rPr>
        <w:t xml:space="preserve">TURMÍA  </w:t>
      </w:r>
      <w:r w:rsidR="000D52C3" w:rsidRPr="005A05D8">
        <w:rPr>
          <w:rFonts w:ascii="Times New Roman" w:hAnsi="Times New Roman" w:cs="Times New Roman"/>
          <w:b/>
          <w:sz w:val="28"/>
          <w:szCs w:val="24"/>
        </w:rPr>
        <w:t>Revista de Divulgación Científica de Turismo y Gastronomía</w:t>
      </w:r>
    </w:p>
    <w:p w14:paraId="3C75AFF3" w14:textId="77777777" w:rsidR="00B82641" w:rsidRPr="005A05D8" w:rsidRDefault="00D84475">
      <w:pPr>
        <w:rPr>
          <w:sz w:val="24"/>
          <w:szCs w:val="24"/>
        </w:rPr>
      </w:pPr>
    </w:p>
    <w:p w14:paraId="09EBD9AB" w14:textId="77777777" w:rsidR="00C50A3D" w:rsidRPr="00A0443F" w:rsidRDefault="00A0443F" w:rsidP="00A0443F">
      <w:pPr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A0443F">
        <w:rPr>
          <w:rFonts w:ascii="Times New Roman" w:hAnsi="Times New Roman" w:cs="Times New Roman"/>
          <w:b/>
          <w:sz w:val="28"/>
          <w:szCs w:val="24"/>
          <w:lang w:val="en-US"/>
        </w:rPr>
        <w:t xml:space="preserve">Publication </w:t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>C</w:t>
      </w:r>
      <w:r w:rsidRPr="00A0443F">
        <w:rPr>
          <w:rFonts w:ascii="Times New Roman" w:hAnsi="Times New Roman" w:cs="Times New Roman"/>
          <w:b/>
          <w:sz w:val="28"/>
          <w:szCs w:val="24"/>
          <w:lang w:val="en-US"/>
        </w:rPr>
        <w:t xml:space="preserve">riteria for the </w:t>
      </w:r>
      <w:r w:rsidR="00670220">
        <w:rPr>
          <w:rFonts w:ascii="Times New Roman" w:hAnsi="Times New Roman" w:cs="Times New Roman"/>
          <w:b/>
          <w:sz w:val="28"/>
          <w:szCs w:val="24"/>
          <w:lang w:val="en-US"/>
        </w:rPr>
        <w:t xml:space="preserve">TURMÍA </w:t>
      </w:r>
      <w:r w:rsidRPr="00A0443F">
        <w:rPr>
          <w:rFonts w:ascii="Times New Roman" w:hAnsi="Times New Roman" w:cs="Times New Roman"/>
          <w:b/>
          <w:sz w:val="28"/>
          <w:szCs w:val="24"/>
          <w:lang w:val="en-US"/>
        </w:rPr>
        <w:t>Magazine of Scientific Dissemination of Tourism and</w:t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 w:rsidRPr="00A0443F">
        <w:rPr>
          <w:rFonts w:ascii="Times New Roman" w:hAnsi="Times New Roman" w:cs="Times New Roman"/>
          <w:b/>
          <w:sz w:val="28"/>
          <w:szCs w:val="24"/>
          <w:lang w:val="en-US"/>
        </w:rPr>
        <w:t>Gastronomy</w:t>
      </w:r>
    </w:p>
    <w:p w14:paraId="380A272D" w14:textId="77777777" w:rsidR="00A0443F" w:rsidRPr="00A0443F" w:rsidRDefault="00A0443F" w:rsidP="00670220">
      <w:pPr>
        <w:jc w:val="right"/>
        <w:rPr>
          <w:rFonts w:ascii="Times New Roman" w:hAnsi="Times New Roman" w:cs="Times New Roman"/>
          <w:b/>
          <w:sz w:val="28"/>
          <w:szCs w:val="24"/>
          <w:lang w:val="en-US"/>
        </w:rPr>
      </w:pPr>
    </w:p>
    <w:p w14:paraId="788DA9B5" w14:textId="77777777" w:rsidR="000D52C3" w:rsidRPr="005A05D8" w:rsidRDefault="000D52C3" w:rsidP="006702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A05D8">
        <w:rPr>
          <w:rFonts w:ascii="Times New Roman" w:hAnsi="Times New Roman" w:cs="Times New Roman"/>
          <w:sz w:val="24"/>
          <w:szCs w:val="24"/>
        </w:rPr>
        <w:t>Nombre autor 1</w:t>
      </w:r>
      <w:r w:rsidRPr="005A05D8">
        <w:rPr>
          <w:rStyle w:val="Refdenotaalpie"/>
          <w:rFonts w:ascii="Times New Roman" w:hAnsi="Times New Roman" w:cs="Times New Roman"/>
          <w:sz w:val="24"/>
          <w:szCs w:val="24"/>
        </w:rPr>
        <w:footnoteReference w:id="1"/>
      </w:r>
    </w:p>
    <w:p w14:paraId="6DB48614" w14:textId="77777777" w:rsidR="000D52C3" w:rsidRPr="005A05D8" w:rsidRDefault="000D52C3" w:rsidP="00670220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A05D8">
        <w:rPr>
          <w:rFonts w:ascii="Times New Roman" w:hAnsi="Times New Roman" w:cs="Times New Roman"/>
          <w:i/>
          <w:sz w:val="24"/>
          <w:szCs w:val="24"/>
        </w:rPr>
        <w:t>Universidad o Institución</w:t>
      </w:r>
    </w:p>
    <w:p w14:paraId="41889AE3" w14:textId="77777777" w:rsidR="000D52C3" w:rsidRPr="005A05D8" w:rsidRDefault="000D52C3" w:rsidP="00670220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30AAC66A" w14:textId="77777777" w:rsidR="000D52C3" w:rsidRPr="005A05D8" w:rsidRDefault="000D52C3" w:rsidP="006702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A05D8">
        <w:rPr>
          <w:rFonts w:ascii="Times New Roman" w:hAnsi="Times New Roman" w:cs="Times New Roman"/>
          <w:sz w:val="24"/>
          <w:szCs w:val="24"/>
        </w:rPr>
        <w:t>Nombre autor 2</w:t>
      </w:r>
    </w:p>
    <w:p w14:paraId="228AA315" w14:textId="77777777" w:rsidR="000D52C3" w:rsidRPr="005A05D8" w:rsidRDefault="000D52C3" w:rsidP="00670220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A05D8">
        <w:rPr>
          <w:rFonts w:ascii="Times New Roman" w:hAnsi="Times New Roman" w:cs="Times New Roman"/>
          <w:i/>
          <w:sz w:val="24"/>
          <w:szCs w:val="24"/>
        </w:rPr>
        <w:t>Universidad o Institución</w:t>
      </w:r>
    </w:p>
    <w:p w14:paraId="3B9F168D" w14:textId="77777777" w:rsidR="000D52C3" w:rsidRPr="005A05D8" w:rsidRDefault="000D52C3" w:rsidP="00670220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130E25B" w14:textId="77777777" w:rsidR="000D52C3" w:rsidRPr="005A05D8" w:rsidRDefault="000D52C3" w:rsidP="006702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A05D8">
        <w:rPr>
          <w:rFonts w:ascii="Times New Roman" w:hAnsi="Times New Roman" w:cs="Times New Roman"/>
          <w:sz w:val="24"/>
          <w:szCs w:val="24"/>
        </w:rPr>
        <w:t xml:space="preserve">Nombre autor </w:t>
      </w:r>
      <w:r w:rsidR="00670220">
        <w:rPr>
          <w:rFonts w:ascii="Times New Roman" w:hAnsi="Times New Roman" w:cs="Times New Roman"/>
          <w:sz w:val="24"/>
          <w:szCs w:val="24"/>
        </w:rPr>
        <w:t>3…4</w:t>
      </w:r>
    </w:p>
    <w:p w14:paraId="2B68B3AC" w14:textId="77777777" w:rsidR="000D52C3" w:rsidRPr="005A05D8" w:rsidRDefault="000D52C3" w:rsidP="00670220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A05D8">
        <w:rPr>
          <w:rFonts w:ascii="Times New Roman" w:hAnsi="Times New Roman" w:cs="Times New Roman"/>
          <w:i/>
          <w:sz w:val="24"/>
          <w:szCs w:val="24"/>
        </w:rPr>
        <w:t>Universidad o Institución</w:t>
      </w:r>
    </w:p>
    <w:p w14:paraId="6AC19590" w14:textId="77777777" w:rsidR="000D52C3" w:rsidRPr="005A05D8" w:rsidRDefault="000D52C3" w:rsidP="00670220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F93AB7A" w14:textId="77777777" w:rsidR="00900A4E" w:rsidRPr="005A05D8" w:rsidRDefault="00900A4E" w:rsidP="0067022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F262BF3" w14:textId="77777777" w:rsidR="00900A4E" w:rsidRPr="005A05D8" w:rsidRDefault="00900A4E" w:rsidP="0067022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045BFF7" w14:textId="77777777" w:rsidR="00900A4E" w:rsidRDefault="00900A4E" w:rsidP="00900A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E23494" w14:textId="77777777" w:rsidR="0028759F" w:rsidRPr="005A05D8" w:rsidRDefault="0028759F" w:rsidP="0028759F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A05D8">
        <w:rPr>
          <w:rFonts w:ascii="Times New Roman" w:hAnsi="Times New Roman" w:cs="Times New Roman"/>
          <w:b/>
          <w:sz w:val="24"/>
        </w:rPr>
        <w:t>Resumen</w:t>
      </w:r>
    </w:p>
    <w:p w14:paraId="47080767" w14:textId="5950B25D" w:rsidR="0028759F" w:rsidRPr="005A05D8" w:rsidRDefault="0028759F" w:rsidP="0028759F">
      <w:pPr>
        <w:spacing w:line="240" w:lineRule="auto"/>
        <w:jc w:val="both"/>
        <w:rPr>
          <w:rFonts w:ascii="Times New Roman" w:hAnsi="Times New Roman" w:cs="Times New Roman"/>
          <w:i/>
          <w:sz w:val="24"/>
        </w:rPr>
      </w:pPr>
      <w:r w:rsidRPr="005A05D8">
        <w:rPr>
          <w:rFonts w:ascii="Times New Roman" w:hAnsi="Times New Roman" w:cs="Times New Roman"/>
          <w:i/>
          <w:sz w:val="24"/>
        </w:rPr>
        <w:t xml:space="preserve">El resumen deberá tener una extensión máxima de </w:t>
      </w:r>
      <w:r w:rsidR="00262C2D">
        <w:rPr>
          <w:rFonts w:ascii="Times New Roman" w:hAnsi="Times New Roman" w:cs="Times New Roman"/>
          <w:i/>
          <w:sz w:val="24"/>
        </w:rPr>
        <w:t>300</w:t>
      </w:r>
      <w:r w:rsidRPr="005A05D8">
        <w:rPr>
          <w:rFonts w:ascii="Times New Roman" w:hAnsi="Times New Roman" w:cs="Times New Roman"/>
          <w:i/>
          <w:sz w:val="24"/>
        </w:rPr>
        <w:t xml:space="preserve"> palabras, fuente Times New Roman 1</w:t>
      </w:r>
      <w:r w:rsidR="000D52C3" w:rsidRPr="005A05D8">
        <w:rPr>
          <w:rFonts w:ascii="Times New Roman" w:hAnsi="Times New Roman" w:cs="Times New Roman"/>
          <w:i/>
          <w:sz w:val="24"/>
        </w:rPr>
        <w:t>2</w:t>
      </w:r>
      <w:r w:rsidRPr="005A05D8">
        <w:rPr>
          <w:rFonts w:ascii="Times New Roman" w:hAnsi="Times New Roman" w:cs="Times New Roman"/>
          <w:i/>
          <w:sz w:val="24"/>
        </w:rPr>
        <w:t xml:space="preserve"> en cursiva, espacio </w:t>
      </w:r>
      <w:r w:rsidR="004854CF">
        <w:rPr>
          <w:rFonts w:ascii="Times New Roman" w:hAnsi="Times New Roman" w:cs="Times New Roman"/>
          <w:i/>
          <w:sz w:val="24"/>
        </w:rPr>
        <w:t>sencillo</w:t>
      </w:r>
      <w:r w:rsidRPr="005A05D8">
        <w:rPr>
          <w:rFonts w:ascii="Times New Roman" w:hAnsi="Times New Roman" w:cs="Times New Roman"/>
          <w:i/>
          <w:sz w:val="24"/>
        </w:rPr>
        <w:t xml:space="preserve"> entre renglones. Deberá hacer constar el objetivo, metodología, los hallazgos más relevantes y </w:t>
      </w:r>
      <w:r w:rsidR="00053957">
        <w:rPr>
          <w:rFonts w:ascii="Times New Roman" w:hAnsi="Times New Roman" w:cs="Times New Roman"/>
          <w:i/>
          <w:sz w:val="24"/>
        </w:rPr>
        <w:t>resultados más importantes</w:t>
      </w:r>
      <w:r w:rsidRPr="005A05D8">
        <w:rPr>
          <w:rFonts w:ascii="Times New Roman" w:hAnsi="Times New Roman" w:cs="Times New Roman"/>
          <w:i/>
          <w:sz w:val="24"/>
        </w:rPr>
        <w:t>. También debe incluirse el resumen en inglés con el título Abstract.</w:t>
      </w:r>
    </w:p>
    <w:p w14:paraId="1A10DB27" w14:textId="77777777" w:rsidR="0028759F" w:rsidRPr="005A05D8" w:rsidRDefault="0028759F" w:rsidP="0028759F">
      <w:pPr>
        <w:spacing w:after="0" w:line="276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5A05D8">
        <w:rPr>
          <w:rFonts w:ascii="Times New Roman" w:hAnsi="Times New Roman" w:cs="Times New Roman"/>
          <w:b/>
          <w:sz w:val="24"/>
          <w:lang w:val="en-US"/>
        </w:rPr>
        <w:t xml:space="preserve">Palabras clave: </w:t>
      </w:r>
      <w:r w:rsidRPr="005A05D8">
        <w:rPr>
          <w:rFonts w:ascii="Times New Roman" w:hAnsi="Times New Roman" w:cs="Times New Roman"/>
          <w:sz w:val="24"/>
          <w:lang w:val="en-US"/>
        </w:rPr>
        <w:t xml:space="preserve">máximo </w:t>
      </w:r>
      <w:r w:rsidR="000D52C3" w:rsidRPr="005A05D8">
        <w:rPr>
          <w:rFonts w:ascii="Times New Roman" w:hAnsi="Times New Roman" w:cs="Times New Roman"/>
          <w:sz w:val="24"/>
          <w:lang w:val="en-US"/>
        </w:rPr>
        <w:t>5</w:t>
      </w:r>
      <w:r w:rsidRPr="005A05D8">
        <w:rPr>
          <w:rFonts w:ascii="Times New Roman" w:hAnsi="Times New Roman" w:cs="Times New Roman"/>
          <w:sz w:val="24"/>
          <w:lang w:val="en-US"/>
        </w:rPr>
        <w:t>.</w:t>
      </w:r>
    </w:p>
    <w:p w14:paraId="13B42DC1" w14:textId="77777777" w:rsidR="0028759F" w:rsidRPr="005A05D8" w:rsidRDefault="0028759F" w:rsidP="0028759F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14:paraId="024BFCA4" w14:textId="77777777" w:rsidR="0028759F" w:rsidRPr="005A05D8" w:rsidRDefault="0028759F" w:rsidP="0028759F">
      <w:pPr>
        <w:spacing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5A05D8">
        <w:rPr>
          <w:rFonts w:ascii="Times New Roman" w:hAnsi="Times New Roman" w:cs="Times New Roman"/>
          <w:b/>
          <w:sz w:val="24"/>
          <w:lang w:val="en-US"/>
        </w:rPr>
        <w:t>Abstract</w:t>
      </w:r>
    </w:p>
    <w:p w14:paraId="3827C38B" w14:textId="110A0679" w:rsidR="0028759F" w:rsidRPr="005A05D8" w:rsidRDefault="006B69DD" w:rsidP="0028759F">
      <w:pPr>
        <w:jc w:val="both"/>
        <w:rPr>
          <w:rFonts w:ascii="Times New Roman" w:hAnsi="Times New Roman" w:cs="Times New Roman"/>
          <w:i/>
          <w:sz w:val="24"/>
          <w:lang w:val="en-US"/>
        </w:rPr>
      </w:pPr>
      <w:r>
        <w:rPr>
          <w:rFonts w:ascii="Times New Roman" w:hAnsi="Times New Roman" w:cs="Times New Roman"/>
          <w:i/>
          <w:sz w:val="24"/>
          <w:lang w:val="en-US"/>
        </w:rPr>
        <w:t xml:space="preserve">The </w:t>
      </w:r>
      <w:r w:rsidR="005A2269">
        <w:rPr>
          <w:rFonts w:ascii="Times New Roman" w:hAnsi="Times New Roman" w:cs="Times New Roman"/>
          <w:i/>
          <w:sz w:val="24"/>
          <w:lang w:val="en-US"/>
        </w:rPr>
        <w:t>a</w:t>
      </w:r>
      <w:r>
        <w:rPr>
          <w:rFonts w:ascii="Times New Roman" w:hAnsi="Times New Roman" w:cs="Times New Roman"/>
          <w:i/>
          <w:sz w:val="24"/>
          <w:lang w:val="en-US"/>
        </w:rPr>
        <w:t>bstract</w:t>
      </w:r>
      <w:r w:rsidR="0028759F" w:rsidRPr="005A05D8">
        <w:rPr>
          <w:rFonts w:ascii="Times New Roman" w:hAnsi="Times New Roman" w:cs="Times New Roman"/>
          <w:i/>
          <w:sz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lang w:val="en-US"/>
        </w:rPr>
        <w:t xml:space="preserve">should have a maximum length of </w:t>
      </w:r>
      <w:r w:rsidR="00262C2D">
        <w:rPr>
          <w:rFonts w:ascii="Times New Roman" w:hAnsi="Times New Roman" w:cs="Times New Roman"/>
          <w:i/>
          <w:sz w:val="24"/>
          <w:lang w:val="en-US"/>
        </w:rPr>
        <w:t>300</w:t>
      </w:r>
      <w:r w:rsidR="0028759F" w:rsidRPr="005A05D8">
        <w:rPr>
          <w:rFonts w:ascii="Times New Roman" w:hAnsi="Times New Roman" w:cs="Times New Roman"/>
          <w:i/>
          <w:sz w:val="24"/>
          <w:lang w:val="en-US"/>
        </w:rPr>
        <w:t xml:space="preserve"> words, in Times New Roman font size 1</w:t>
      </w:r>
      <w:r w:rsidR="000D52C3" w:rsidRPr="005A05D8">
        <w:rPr>
          <w:rFonts w:ascii="Times New Roman" w:hAnsi="Times New Roman" w:cs="Times New Roman"/>
          <w:i/>
          <w:sz w:val="24"/>
          <w:lang w:val="en-US"/>
        </w:rPr>
        <w:t>2</w:t>
      </w:r>
      <w:r w:rsidR="0028759F" w:rsidRPr="005A05D8">
        <w:rPr>
          <w:rFonts w:ascii="Times New Roman" w:hAnsi="Times New Roman" w:cs="Times New Roman"/>
          <w:i/>
          <w:sz w:val="24"/>
          <w:lang w:val="en-US"/>
        </w:rPr>
        <w:t xml:space="preserve">, in italics with </w:t>
      </w:r>
      <w:r w:rsidR="004854CF">
        <w:rPr>
          <w:rFonts w:ascii="Times New Roman" w:hAnsi="Times New Roman" w:cs="Times New Roman"/>
          <w:i/>
          <w:sz w:val="24"/>
          <w:lang w:val="en-US"/>
        </w:rPr>
        <w:t>single</w:t>
      </w:r>
      <w:r w:rsidR="0028759F" w:rsidRPr="005A05D8">
        <w:rPr>
          <w:rFonts w:ascii="Times New Roman" w:hAnsi="Times New Roman" w:cs="Times New Roman"/>
          <w:i/>
          <w:sz w:val="24"/>
          <w:lang w:val="en-US"/>
        </w:rPr>
        <w:t xml:space="preserve"> spacing. It must </w:t>
      </w:r>
      <w:r w:rsidR="00053957">
        <w:rPr>
          <w:rFonts w:ascii="Times New Roman" w:hAnsi="Times New Roman" w:cs="Times New Roman"/>
          <w:i/>
          <w:sz w:val="24"/>
          <w:lang w:val="en-US"/>
        </w:rPr>
        <w:t>contain</w:t>
      </w:r>
      <w:r w:rsidR="0028759F" w:rsidRPr="005A05D8">
        <w:rPr>
          <w:rFonts w:ascii="Times New Roman" w:hAnsi="Times New Roman" w:cs="Times New Roman"/>
          <w:i/>
          <w:sz w:val="24"/>
          <w:lang w:val="en-US"/>
        </w:rPr>
        <w:t xml:space="preserve"> objective, methodology, key findings and </w:t>
      </w:r>
      <w:r w:rsidR="00053957">
        <w:rPr>
          <w:rFonts w:ascii="Times New Roman" w:hAnsi="Times New Roman" w:cs="Times New Roman"/>
          <w:i/>
          <w:sz w:val="24"/>
          <w:lang w:val="en-US"/>
        </w:rPr>
        <w:t>most important results</w:t>
      </w:r>
      <w:r w:rsidR="0028759F" w:rsidRPr="005A05D8">
        <w:rPr>
          <w:rFonts w:ascii="Times New Roman" w:hAnsi="Times New Roman" w:cs="Times New Roman"/>
          <w:i/>
          <w:sz w:val="24"/>
          <w:lang w:val="en-US"/>
        </w:rPr>
        <w:t>.</w:t>
      </w:r>
    </w:p>
    <w:p w14:paraId="68858C87" w14:textId="77777777" w:rsidR="0028759F" w:rsidRPr="005A05D8" w:rsidRDefault="0028759F" w:rsidP="0028759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5A05D8">
        <w:rPr>
          <w:rFonts w:ascii="Times New Roman" w:hAnsi="Times New Roman" w:cs="Times New Roman"/>
          <w:b/>
          <w:sz w:val="24"/>
        </w:rPr>
        <w:t xml:space="preserve">Key words: </w:t>
      </w:r>
      <w:r w:rsidRPr="005A05D8">
        <w:rPr>
          <w:rFonts w:ascii="Times New Roman" w:hAnsi="Times New Roman" w:cs="Times New Roman"/>
          <w:sz w:val="24"/>
        </w:rPr>
        <w:t xml:space="preserve">maximum </w:t>
      </w:r>
      <w:r w:rsidR="000D52C3" w:rsidRPr="005A05D8">
        <w:rPr>
          <w:rFonts w:ascii="Times New Roman" w:hAnsi="Times New Roman" w:cs="Times New Roman"/>
          <w:sz w:val="24"/>
        </w:rPr>
        <w:t>5</w:t>
      </w:r>
      <w:r w:rsidRPr="005A05D8">
        <w:rPr>
          <w:rFonts w:ascii="Times New Roman" w:hAnsi="Times New Roman" w:cs="Times New Roman"/>
          <w:sz w:val="24"/>
        </w:rPr>
        <w:t>.</w:t>
      </w:r>
    </w:p>
    <w:p w14:paraId="666D1080" w14:textId="77777777" w:rsidR="004A309D" w:rsidRDefault="004A309D" w:rsidP="00622547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011EE934" w14:textId="77777777" w:rsidR="004A309D" w:rsidRDefault="004A309D" w:rsidP="00622547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77A901C2" w14:textId="77777777" w:rsidR="00A3517C" w:rsidRDefault="00A3517C" w:rsidP="00622547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29B56651" w14:textId="77777777" w:rsidR="00A3517C" w:rsidRDefault="00A3517C" w:rsidP="00622547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1B2491B5" w14:textId="77777777" w:rsidR="005A74DB" w:rsidRDefault="005A74DB" w:rsidP="00622547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64F6822D" w14:textId="77777777" w:rsidR="005A74DB" w:rsidRDefault="005A74DB" w:rsidP="00622547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19E5162E" w14:textId="77777777" w:rsidR="00622547" w:rsidRPr="00622547" w:rsidRDefault="00622547" w:rsidP="00622547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622547">
        <w:rPr>
          <w:rFonts w:ascii="Times New Roman" w:hAnsi="Times New Roman" w:cs="Times New Roman"/>
          <w:b/>
        </w:rPr>
        <w:lastRenderedPageBreak/>
        <w:t>Instrucciones para los autores</w:t>
      </w:r>
    </w:p>
    <w:p w14:paraId="0490B596" w14:textId="1E368B5C" w:rsidR="00622547" w:rsidRPr="00107931" w:rsidRDefault="00622547" w:rsidP="00017514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 w:rsidRPr="00107931">
        <w:rPr>
          <w:rFonts w:ascii="Times New Roman" w:hAnsi="Times New Roman" w:cs="Times New Roman"/>
          <w:sz w:val="24"/>
        </w:rPr>
        <w:t xml:space="preserve">Los autores deberán enviar sus artículos al correo </w:t>
      </w:r>
      <w:r w:rsidRPr="00107931">
        <w:rPr>
          <w:rFonts w:ascii="Times New Roman" w:hAnsi="Times New Roman" w:cs="Times New Roman"/>
          <w:i/>
          <w:sz w:val="24"/>
        </w:rPr>
        <w:t>spacheco@ucaribe.edu.mx</w:t>
      </w:r>
      <w:r w:rsidRPr="00107931">
        <w:rPr>
          <w:rFonts w:ascii="Times New Roman" w:hAnsi="Times New Roman" w:cs="Times New Roman"/>
          <w:sz w:val="24"/>
        </w:rPr>
        <w:t xml:space="preserve">. Se aceptarán como máximo </w:t>
      </w:r>
      <w:r w:rsidR="00670220" w:rsidRPr="00107931">
        <w:rPr>
          <w:rFonts w:ascii="Times New Roman" w:hAnsi="Times New Roman" w:cs="Times New Roman"/>
          <w:sz w:val="24"/>
        </w:rPr>
        <w:t>4</w:t>
      </w:r>
      <w:r w:rsidRPr="00107931">
        <w:rPr>
          <w:rFonts w:ascii="Times New Roman" w:hAnsi="Times New Roman" w:cs="Times New Roman"/>
          <w:sz w:val="24"/>
        </w:rPr>
        <w:t xml:space="preserve"> autores. Solamente se recibirán trabajos originales e inéditos, para lo cual se deberá mandar aparte </w:t>
      </w:r>
      <w:r w:rsidR="005A74DB">
        <w:rPr>
          <w:rFonts w:ascii="Times New Roman" w:hAnsi="Times New Roman" w:cs="Times New Roman"/>
          <w:sz w:val="24"/>
        </w:rPr>
        <w:t>la</w:t>
      </w:r>
      <w:r w:rsidRPr="00107931">
        <w:rPr>
          <w:rFonts w:ascii="Times New Roman" w:hAnsi="Times New Roman" w:cs="Times New Roman"/>
          <w:sz w:val="24"/>
        </w:rPr>
        <w:t xml:space="preserve"> carta firmada por los autores en la que expresen que el documento no se ha publicado anteriormente, ni se encuentra en proceso de revisión o publicación en alguna otra revista.</w:t>
      </w:r>
    </w:p>
    <w:p w14:paraId="3E92F66C" w14:textId="77777777" w:rsidR="00622547" w:rsidRDefault="00622547" w:rsidP="0062254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70474E6" w14:textId="77777777" w:rsidR="008517FB" w:rsidRPr="005A05D8" w:rsidRDefault="005A05D8" w:rsidP="005A05D8">
      <w:pPr>
        <w:pStyle w:val="Ttulo1"/>
        <w:rPr>
          <w:rFonts w:ascii="Times New Roman" w:hAnsi="Times New Roman" w:cs="Times New Roman"/>
          <w:b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 xml:space="preserve">1. </w:t>
      </w:r>
      <w:r w:rsidR="008517FB" w:rsidRPr="005A05D8">
        <w:rPr>
          <w:rFonts w:ascii="Times New Roman" w:hAnsi="Times New Roman" w:cs="Times New Roman"/>
          <w:b/>
          <w:color w:val="auto"/>
          <w:sz w:val="24"/>
        </w:rPr>
        <w:t>Secciones del artículo</w:t>
      </w:r>
    </w:p>
    <w:p w14:paraId="71056DAC" w14:textId="77777777" w:rsidR="00387BC9" w:rsidRDefault="00387BC9" w:rsidP="00017514">
      <w:pPr>
        <w:pStyle w:val="Prrafodelista"/>
        <w:spacing w:line="480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784D62AE" w14:textId="77777777" w:rsidR="008517FB" w:rsidRPr="005A05D8" w:rsidRDefault="008517FB" w:rsidP="00017514">
      <w:pPr>
        <w:pStyle w:val="Prrafodelista"/>
        <w:spacing w:line="480" w:lineRule="auto"/>
        <w:ind w:left="0"/>
        <w:jc w:val="both"/>
        <w:rPr>
          <w:rFonts w:ascii="Times New Roman" w:hAnsi="Times New Roman" w:cs="Times New Roman"/>
          <w:sz w:val="24"/>
        </w:rPr>
      </w:pPr>
      <w:r w:rsidRPr="005A05D8">
        <w:rPr>
          <w:rFonts w:ascii="Times New Roman" w:hAnsi="Times New Roman" w:cs="Times New Roman"/>
          <w:sz w:val="24"/>
        </w:rPr>
        <w:t>Se recomienda dividir el artículo en las secciones que se mencionan a continuación, aunque queda a criterio del autor algún cambio en caso de que sea necesario para mejorar la calidad del documento:</w:t>
      </w:r>
    </w:p>
    <w:p w14:paraId="4BCFAF83" w14:textId="77777777" w:rsidR="008517FB" w:rsidRPr="005A05D8" w:rsidRDefault="008517FB" w:rsidP="00017514">
      <w:pPr>
        <w:pStyle w:val="Prrafodelista"/>
        <w:numPr>
          <w:ilvl w:val="0"/>
          <w:numId w:val="2"/>
        </w:numPr>
        <w:spacing w:after="200" w:line="48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5A05D8">
        <w:rPr>
          <w:rFonts w:ascii="Times New Roman" w:hAnsi="Times New Roman" w:cs="Times New Roman"/>
          <w:sz w:val="24"/>
        </w:rPr>
        <w:t>Resumen.</w:t>
      </w:r>
    </w:p>
    <w:p w14:paraId="798D09A1" w14:textId="77777777" w:rsidR="008517FB" w:rsidRPr="005A05D8" w:rsidRDefault="008517FB" w:rsidP="00017514">
      <w:pPr>
        <w:pStyle w:val="Prrafodelista"/>
        <w:numPr>
          <w:ilvl w:val="0"/>
          <w:numId w:val="2"/>
        </w:numPr>
        <w:spacing w:after="200" w:line="48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5A05D8">
        <w:rPr>
          <w:rFonts w:ascii="Times New Roman" w:hAnsi="Times New Roman" w:cs="Times New Roman"/>
          <w:sz w:val="24"/>
        </w:rPr>
        <w:t xml:space="preserve">Palabras clave: </w:t>
      </w:r>
      <w:r w:rsidR="00292A20" w:rsidRPr="005A05D8">
        <w:rPr>
          <w:rFonts w:ascii="Times New Roman" w:hAnsi="Times New Roman" w:cs="Times New Roman"/>
          <w:sz w:val="24"/>
        </w:rPr>
        <w:t>cinco</w:t>
      </w:r>
      <w:r w:rsidRPr="005A05D8">
        <w:rPr>
          <w:rFonts w:ascii="Times New Roman" w:hAnsi="Times New Roman" w:cs="Times New Roman"/>
          <w:sz w:val="24"/>
        </w:rPr>
        <w:t xml:space="preserve"> como máximo.</w:t>
      </w:r>
    </w:p>
    <w:p w14:paraId="32B76BE9" w14:textId="77777777" w:rsidR="008517FB" w:rsidRPr="005A05D8" w:rsidRDefault="008517FB" w:rsidP="00017514">
      <w:pPr>
        <w:pStyle w:val="Prrafodelista"/>
        <w:numPr>
          <w:ilvl w:val="0"/>
          <w:numId w:val="2"/>
        </w:numPr>
        <w:spacing w:after="200" w:line="48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5A05D8">
        <w:rPr>
          <w:rFonts w:ascii="Times New Roman" w:hAnsi="Times New Roman" w:cs="Times New Roman"/>
          <w:sz w:val="24"/>
        </w:rPr>
        <w:t xml:space="preserve">Introducción: antecedentes, definición de la problemática, justificación del trabajo y propósito de la investigación. Es importante mencionar la utilidad del estudio para el campo </w:t>
      </w:r>
      <w:r w:rsidR="00292A20" w:rsidRPr="005A05D8">
        <w:rPr>
          <w:rFonts w:ascii="Times New Roman" w:hAnsi="Times New Roman" w:cs="Times New Roman"/>
          <w:sz w:val="24"/>
        </w:rPr>
        <w:t>profesional.</w:t>
      </w:r>
    </w:p>
    <w:p w14:paraId="41B39E63" w14:textId="77777777" w:rsidR="00292A20" w:rsidRPr="005A05D8" w:rsidRDefault="00292A20" w:rsidP="00017514">
      <w:pPr>
        <w:pStyle w:val="Prrafodelista"/>
        <w:numPr>
          <w:ilvl w:val="0"/>
          <w:numId w:val="2"/>
        </w:numPr>
        <w:spacing w:after="200" w:line="48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5A05D8">
        <w:rPr>
          <w:rFonts w:ascii="Times New Roman" w:hAnsi="Times New Roman" w:cs="Times New Roman"/>
          <w:sz w:val="24"/>
        </w:rPr>
        <w:t>Análisis de fundamentos: incluye marco referencial (teórico y/o contextual), señalar cómo la investigación amplia la literatura actual.</w:t>
      </w:r>
    </w:p>
    <w:p w14:paraId="22D02684" w14:textId="77777777" w:rsidR="008517FB" w:rsidRPr="005A05D8" w:rsidRDefault="008517FB" w:rsidP="00017514">
      <w:pPr>
        <w:pStyle w:val="Prrafodelista"/>
        <w:numPr>
          <w:ilvl w:val="0"/>
          <w:numId w:val="2"/>
        </w:numPr>
        <w:spacing w:after="200" w:line="48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5A05D8">
        <w:rPr>
          <w:rFonts w:ascii="Times New Roman" w:hAnsi="Times New Roman" w:cs="Times New Roman"/>
          <w:sz w:val="24"/>
        </w:rPr>
        <w:t>Método o procedimiento: diseño de investigación, método de recolección de datos, universo, muestra, sujetos de investigación, horizonte temporal y espacial.</w:t>
      </w:r>
    </w:p>
    <w:p w14:paraId="266254AC" w14:textId="2CF6F91F" w:rsidR="008517FB" w:rsidRDefault="008517FB" w:rsidP="00017514">
      <w:pPr>
        <w:pStyle w:val="Prrafodelista"/>
        <w:numPr>
          <w:ilvl w:val="0"/>
          <w:numId w:val="2"/>
        </w:numPr>
        <w:spacing w:after="200" w:line="48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5A05D8">
        <w:rPr>
          <w:rFonts w:ascii="Times New Roman" w:hAnsi="Times New Roman" w:cs="Times New Roman"/>
          <w:sz w:val="24"/>
        </w:rPr>
        <w:t>Análisis de resultados: exponga y discuta los hallazgos o resultados más sobresalientes en el contexto del objetivo del trabajo y de la literatura pertinente.</w:t>
      </w:r>
    </w:p>
    <w:p w14:paraId="19BFF1B5" w14:textId="4EDC2831" w:rsidR="0071196B" w:rsidRDefault="0071196B" w:rsidP="00017514">
      <w:pPr>
        <w:pStyle w:val="Prrafodelista"/>
        <w:numPr>
          <w:ilvl w:val="0"/>
          <w:numId w:val="2"/>
        </w:numPr>
        <w:spacing w:after="200" w:line="48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Conclusiones: discusión y hallazgos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más relevantes</w:t>
      </w:r>
    </w:p>
    <w:p w14:paraId="6EFEBB96" w14:textId="2125F8B2" w:rsidR="0071196B" w:rsidRPr="005A05D8" w:rsidRDefault="0071196B" w:rsidP="00017514">
      <w:pPr>
        <w:pStyle w:val="Prrafodelista"/>
        <w:numPr>
          <w:ilvl w:val="0"/>
          <w:numId w:val="2"/>
        </w:numPr>
        <w:spacing w:after="200" w:line="48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Futuras líneas de investigación: que se continuará investigando después de haber presentado los resultados</w:t>
      </w:r>
    </w:p>
    <w:p w14:paraId="2556FF3C" w14:textId="33D6AF5B" w:rsidR="008517FB" w:rsidRPr="005A05D8" w:rsidRDefault="005A05D8" w:rsidP="00017514">
      <w:pPr>
        <w:pStyle w:val="Prrafodelista"/>
        <w:numPr>
          <w:ilvl w:val="0"/>
          <w:numId w:val="2"/>
        </w:numPr>
        <w:spacing w:after="200" w:line="48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5A05D8">
        <w:rPr>
          <w:rFonts w:ascii="Times New Roman" w:hAnsi="Times New Roman" w:cs="Times New Roman"/>
          <w:sz w:val="24"/>
        </w:rPr>
        <w:t xml:space="preserve">Referencias citadas, se utiliza para citar y para las referencias el estilo APA </w:t>
      </w:r>
      <w:r w:rsidR="00AC59AD">
        <w:rPr>
          <w:rFonts w:ascii="Times New Roman" w:hAnsi="Times New Roman" w:cs="Times New Roman"/>
          <w:sz w:val="24"/>
        </w:rPr>
        <w:t>7</w:t>
      </w:r>
      <w:r w:rsidRPr="005A05D8">
        <w:rPr>
          <w:rFonts w:ascii="Times New Roman" w:hAnsi="Times New Roman" w:cs="Times New Roman"/>
          <w:sz w:val="24"/>
        </w:rPr>
        <w:t>ª edición en inglés o APA 3 ª edición en español. Sin numeración en la referencias.</w:t>
      </w:r>
    </w:p>
    <w:p w14:paraId="7BD79929" w14:textId="77777777" w:rsidR="00292A20" w:rsidRDefault="00292A20" w:rsidP="005A05D8">
      <w:pPr>
        <w:pStyle w:val="Ttulo1"/>
        <w:rPr>
          <w:rFonts w:ascii="Times New Roman" w:eastAsia="ZapfDingbatsStd" w:hAnsi="Times New Roman" w:cs="Times New Roman"/>
          <w:b/>
          <w:color w:val="000000"/>
          <w:sz w:val="24"/>
          <w:szCs w:val="24"/>
        </w:rPr>
      </w:pPr>
      <w:r w:rsidRPr="00292A20">
        <w:rPr>
          <w:rFonts w:ascii="Times New Roman" w:eastAsia="ZapfDingbatsStd" w:hAnsi="Times New Roman" w:cs="Times New Roman"/>
          <w:b/>
          <w:color w:val="000000"/>
          <w:sz w:val="24"/>
          <w:szCs w:val="24"/>
        </w:rPr>
        <w:t xml:space="preserve">2. </w:t>
      </w:r>
      <w:r>
        <w:rPr>
          <w:rFonts w:ascii="Times New Roman" w:eastAsia="ZapfDingbatsStd" w:hAnsi="Times New Roman" w:cs="Times New Roman"/>
          <w:b/>
          <w:color w:val="000000"/>
          <w:sz w:val="24"/>
          <w:szCs w:val="24"/>
        </w:rPr>
        <w:t>Especificación de Tablas y figuras</w:t>
      </w:r>
    </w:p>
    <w:p w14:paraId="191BB4DB" w14:textId="77777777" w:rsidR="00292A20" w:rsidRPr="00292A20" w:rsidRDefault="00292A20" w:rsidP="00292A2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ZapfDingbatsStd" w:hAnsi="Times New Roman" w:cs="Times New Roman"/>
          <w:b/>
          <w:color w:val="000000"/>
          <w:sz w:val="24"/>
          <w:szCs w:val="24"/>
        </w:rPr>
      </w:pPr>
    </w:p>
    <w:p w14:paraId="56F5EBE1" w14:textId="77777777" w:rsidR="00292A20" w:rsidRPr="0085537A" w:rsidRDefault="00292A20" w:rsidP="00017514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ZapfDingbatsStd" w:hAnsi="Times New Roman" w:cs="Times New Roman"/>
          <w:color w:val="000000"/>
          <w:sz w:val="24"/>
          <w:szCs w:val="24"/>
        </w:rPr>
      </w:pPr>
      <w:r w:rsidRPr="0085537A">
        <w:rPr>
          <w:rFonts w:ascii="Times New Roman" w:eastAsia="ZapfDingbatsStd" w:hAnsi="Times New Roman" w:cs="Times New Roman"/>
          <w:color w:val="000000"/>
          <w:sz w:val="24"/>
          <w:szCs w:val="24"/>
        </w:rPr>
        <w:t xml:space="preserve">En el apartado de resultados, se describen los hallazgos de la investigación mediante tablas, cuadros, gráficas, dibujos, diagramas, mapas y figuras generados por el análisis, todos los elementos gráficos que aparezcan en el texto deben ser correctamente identificados con numeración y epígrafe. </w:t>
      </w:r>
    </w:p>
    <w:p w14:paraId="33670B07" w14:textId="77777777" w:rsidR="00292A20" w:rsidRPr="00E0374D" w:rsidRDefault="00292A20" w:rsidP="00900A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ZapfDingbatsStd" w:hAnsi="Times New Roman" w:cs="Times New Roman"/>
          <w:color w:val="000000"/>
          <w:sz w:val="24"/>
          <w:szCs w:val="24"/>
        </w:rPr>
      </w:pPr>
    </w:p>
    <w:p w14:paraId="131EE1CA" w14:textId="77777777" w:rsidR="00292A20" w:rsidRPr="00E0374D" w:rsidRDefault="00292A20" w:rsidP="005A05D8">
      <w:pPr>
        <w:pStyle w:val="Ttulo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0374D">
        <w:rPr>
          <w:rFonts w:ascii="Times New Roman" w:hAnsi="Times New Roman" w:cs="Times New Roman"/>
          <w:b/>
          <w:color w:val="auto"/>
          <w:sz w:val="24"/>
          <w:szCs w:val="24"/>
        </w:rPr>
        <w:t>2.1 Tablas y figuras</w:t>
      </w:r>
    </w:p>
    <w:p w14:paraId="22C8B87C" w14:textId="77777777" w:rsidR="00985BE0" w:rsidRPr="00E0374D" w:rsidRDefault="00985BE0" w:rsidP="00985BE0">
      <w:pPr>
        <w:rPr>
          <w:sz w:val="24"/>
          <w:szCs w:val="24"/>
        </w:rPr>
      </w:pPr>
    </w:p>
    <w:p w14:paraId="19A7F559" w14:textId="6BBF2217" w:rsidR="00FA1A0B" w:rsidRPr="00FA1A0B" w:rsidRDefault="00292A20" w:rsidP="00D31ECD">
      <w:pPr>
        <w:pStyle w:val="Prrafodelista"/>
        <w:numPr>
          <w:ilvl w:val="0"/>
          <w:numId w:val="3"/>
        </w:numPr>
        <w:spacing w:after="20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A1A0B">
        <w:rPr>
          <w:rFonts w:ascii="Times New Roman" w:hAnsi="Times New Roman" w:cs="Times New Roman"/>
          <w:sz w:val="24"/>
          <w:szCs w:val="24"/>
        </w:rPr>
        <w:t>El título de la tabla se escribirá alineado al margen izquierdo y arriba de la Tabla</w:t>
      </w:r>
      <w:r w:rsidR="005A05D8" w:rsidRPr="00FA1A0B">
        <w:rPr>
          <w:rFonts w:ascii="Times New Roman" w:hAnsi="Times New Roman" w:cs="Times New Roman"/>
          <w:sz w:val="24"/>
          <w:szCs w:val="24"/>
        </w:rPr>
        <w:t xml:space="preserve"> a </w:t>
      </w:r>
      <w:r w:rsidR="005A05D8" w:rsidRPr="00FA1A0B">
        <w:rPr>
          <w:rFonts w:ascii="Times New Roman" w:eastAsia="ZapfDingbatsStd" w:hAnsi="Times New Roman" w:cs="Times New Roman"/>
          <w:color w:val="000000"/>
          <w:sz w:val="24"/>
          <w:szCs w:val="24"/>
        </w:rPr>
        <w:t>10 pts.</w:t>
      </w:r>
      <w:r w:rsidR="00FA1A0B">
        <w:rPr>
          <w:rFonts w:ascii="Times New Roman" w:eastAsia="ZapfDingbatsStd" w:hAnsi="Times New Roman" w:cs="Times New Roman"/>
          <w:color w:val="000000"/>
          <w:sz w:val="24"/>
          <w:szCs w:val="24"/>
        </w:rPr>
        <w:t xml:space="preserve"> La palabra Tabla se escribirá de forma normal, y el título en cursiva.</w:t>
      </w:r>
    </w:p>
    <w:p w14:paraId="79EF9FFE" w14:textId="331C654B" w:rsidR="00292A20" w:rsidRPr="005A74DB" w:rsidRDefault="00292A20" w:rsidP="005A74DB">
      <w:pPr>
        <w:pStyle w:val="Prrafodelista"/>
        <w:numPr>
          <w:ilvl w:val="0"/>
          <w:numId w:val="3"/>
        </w:numPr>
        <w:spacing w:after="20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374D">
        <w:rPr>
          <w:rFonts w:ascii="Times New Roman" w:hAnsi="Times New Roman" w:cs="Times New Roman"/>
          <w:sz w:val="24"/>
          <w:szCs w:val="24"/>
        </w:rPr>
        <w:t xml:space="preserve">El título de la figura se escribirá </w:t>
      </w:r>
      <w:r w:rsidR="00AC59AD">
        <w:rPr>
          <w:rFonts w:ascii="Times New Roman" w:hAnsi="Times New Roman" w:cs="Times New Roman"/>
          <w:sz w:val="24"/>
          <w:szCs w:val="24"/>
        </w:rPr>
        <w:t>justificado</w:t>
      </w:r>
      <w:r w:rsidRPr="00E0374D">
        <w:rPr>
          <w:rFonts w:ascii="Times New Roman" w:hAnsi="Times New Roman" w:cs="Times New Roman"/>
          <w:sz w:val="24"/>
          <w:szCs w:val="24"/>
        </w:rPr>
        <w:t xml:space="preserve"> en el documento y debajo de la Figura</w:t>
      </w:r>
      <w:r w:rsidR="005A05D8" w:rsidRPr="00E0374D">
        <w:rPr>
          <w:rFonts w:ascii="Times New Roman" w:hAnsi="Times New Roman" w:cs="Times New Roman"/>
          <w:sz w:val="24"/>
          <w:szCs w:val="24"/>
        </w:rPr>
        <w:t xml:space="preserve"> de</w:t>
      </w:r>
      <w:r w:rsidR="00AC59AD">
        <w:rPr>
          <w:rFonts w:ascii="Times New Roman" w:hAnsi="Times New Roman" w:cs="Times New Roman"/>
          <w:sz w:val="24"/>
          <w:szCs w:val="24"/>
        </w:rPr>
        <w:t xml:space="preserve"> </w:t>
      </w:r>
      <w:r w:rsidR="005A05D8" w:rsidRPr="00E0374D">
        <w:rPr>
          <w:rFonts w:ascii="Times New Roman" w:eastAsia="ZapfDingbatsStd" w:hAnsi="Times New Roman" w:cs="Times New Roman"/>
          <w:color w:val="000000"/>
          <w:sz w:val="24"/>
          <w:szCs w:val="24"/>
        </w:rPr>
        <w:t>10</w:t>
      </w:r>
      <w:r w:rsidR="005A05D8" w:rsidRPr="00E0374D">
        <w:rPr>
          <w:rFonts w:ascii="Times New Roman" w:hAnsi="Times New Roman" w:cs="Times New Roman"/>
          <w:sz w:val="24"/>
          <w:szCs w:val="24"/>
        </w:rPr>
        <w:t xml:space="preserve"> pts.</w:t>
      </w:r>
      <w:r w:rsidR="000D6353">
        <w:rPr>
          <w:rFonts w:ascii="Times New Roman" w:hAnsi="Times New Roman" w:cs="Times New Roman"/>
          <w:sz w:val="24"/>
          <w:szCs w:val="24"/>
        </w:rPr>
        <w:t xml:space="preserve"> La palabra </w:t>
      </w:r>
      <w:r w:rsidR="000D6353" w:rsidRPr="000D6353">
        <w:rPr>
          <w:rFonts w:ascii="Times New Roman" w:hAnsi="Times New Roman" w:cs="Times New Roman"/>
          <w:i/>
          <w:iCs/>
          <w:sz w:val="24"/>
          <w:szCs w:val="24"/>
        </w:rPr>
        <w:t>Figura</w:t>
      </w:r>
      <w:r w:rsidR="000D6353">
        <w:rPr>
          <w:rFonts w:ascii="Times New Roman" w:hAnsi="Times New Roman" w:cs="Times New Roman"/>
          <w:sz w:val="24"/>
          <w:szCs w:val="24"/>
        </w:rPr>
        <w:t xml:space="preserve"> se escribirá en cursivas, y el nombre de la figura normal.</w:t>
      </w:r>
    </w:p>
    <w:p w14:paraId="78D9BD38" w14:textId="77777777" w:rsidR="005A05D8" w:rsidRPr="00E0374D" w:rsidRDefault="00292A20" w:rsidP="00017514">
      <w:pPr>
        <w:pStyle w:val="Prrafodelista"/>
        <w:numPr>
          <w:ilvl w:val="0"/>
          <w:numId w:val="3"/>
        </w:numPr>
        <w:spacing w:after="20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374D">
        <w:rPr>
          <w:rFonts w:ascii="Times New Roman" w:hAnsi="Times New Roman" w:cs="Times New Roman"/>
          <w:sz w:val="24"/>
          <w:szCs w:val="24"/>
        </w:rPr>
        <w:t>En los títulos solo se aceptan tabla o figura (fotografías, ilustraciones, mapas y dibujos se considerarán como figura).</w:t>
      </w:r>
    </w:p>
    <w:p w14:paraId="543D078D" w14:textId="7C2C59BE" w:rsidR="005A05D8" w:rsidRPr="00E0374D" w:rsidRDefault="005A05D8" w:rsidP="00017514">
      <w:pPr>
        <w:pStyle w:val="Prrafodelista"/>
        <w:numPr>
          <w:ilvl w:val="0"/>
          <w:numId w:val="3"/>
        </w:numPr>
        <w:spacing w:after="20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374D">
        <w:rPr>
          <w:rFonts w:ascii="Times New Roman" w:hAnsi="Times New Roman" w:cs="Times New Roman"/>
          <w:sz w:val="24"/>
          <w:szCs w:val="24"/>
        </w:rPr>
        <w:t>El tamaño máximo de la figura incluyendo leyendas</w:t>
      </w:r>
      <w:r w:rsidR="005A74DB">
        <w:rPr>
          <w:rFonts w:ascii="Times New Roman" w:hAnsi="Times New Roman" w:cs="Times New Roman"/>
          <w:sz w:val="24"/>
          <w:szCs w:val="24"/>
        </w:rPr>
        <w:t xml:space="preserve"> no deberán pasar de la hoja en la que se encuentre.</w:t>
      </w:r>
    </w:p>
    <w:p w14:paraId="44578FF4" w14:textId="77777777" w:rsidR="00292A20" w:rsidRPr="00E0374D" w:rsidRDefault="00292A20" w:rsidP="00017514">
      <w:pPr>
        <w:pStyle w:val="Prrafodelista"/>
        <w:numPr>
          <w:ilvl w:val="0"/>
          <w:numId w:val="3"/>
        </w:numPr>
        <w:spacing w:after="20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374D">
        <w:rPr>
          <w:rFonts w:ascii="Times New Roman" w:hAnsi="Times New Roman" w:cs="Times New Roman"/>
          <w:sz w:val="24"/>
          <w:szCs w:val="24"/>
        </w:rPr>
        <w:t>Resolución mínima de 300 DPIS.</w:t>
      </w:r>
    </w:p>
    <w:p w14:paraId="6E3A5469" w14:textId="77777777" w:rsidR="00292A20" w:rsidRPr="00E0374D" w:rsidRDefault="00292A20" w:rsidP="00017514">
      <w:pPr>
        <w:pStyle w:val="Prrafodelista"/>
        <w:numPr>
          <w:ilvl w:val="0"/>
          <w:numId w:val="3"/>
        </w:numPr>
        <w:spacing w:after="20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374D">
        <w:rPr>
          <w:rFonts w:ascii="Times New Roman" w:hAnsi="Times New Roman" w:cs="Times New Roman"/>
          <w:sz w:val="24"/>
          <w:szCs w:val="24"/>
        </w:rPr>
        <w:t>Los títulos de las tablas y figuras deberán ir ordenados a través de números arábigos, seguidos de títulos descriptivos breves.</w:t>
      </w:r>
    </w:p>
    <w:p w14:paraId="4EC53901" w14:textId="266CE331" w:rsidR="00292A20" w:rsidRPr="00E0374D" w:rsidRDefault="00292A20" w:rsidP="00017514">
      <w:pPr>
        <w:pStyle w:val="Prrafodelista"/>
        <w:numPr>
          <w:ilvl w:val="0"/>
          <w:numId w:val="3"/>
        </w:numPr>
        <w:spacing w:after="20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374D">
        <w:rPr>
          <w:rFonts w:ascii="Times New Roman" w:hAnsi="Times New Roman" w:cs="Times New Roman"/>
          <w:sz w:val="24"/>
          <w:szCs w:val="24"/>
        </w:rPr>
        <w:t>Los detalles importantes deberán señalarse como notas a pie en la tabla. La fuente de referencia se agregará en pie de la tabla</w:t>
      </w:r>
      <w:r w:rsidR="00D07A86">
        <w:rPr>
          <w:rFonts w:ascii="Times New Roman" w:hAnsi="Times New Roman" w:cs="Times New Roman"/>
          <w:sz w:val="24"/>
          <w:szCs w:val="24"/>
        </w:rPr>
        <w:t>.</w:t>
      </w:r>
    </w:p>
    <w:p w14:paraId="7F28B4C0" w14:textId="77777777" w:rsidR="00292A20" w:rsidRPr="00E0374D" w:rsidRDefault="00292A20" w:rsidP="00017514">
      <w:pPr>
        <w:pStyle w:val="Prrafodelista"/>
        <w:numPr>
          <w:ilvl w:val="0"/>
          <w:numId w:val="3"/>
        </w:numPr>
        <w:spacing w:after="20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374D">
        <w:rPr>
          <w:rFonts w:ascii="Times New Roman" w:hAnsi="Times New Roman" w:cs="Times New Roman"/>
          <w:sz w:val="24"/>
          <w:szCs w:val="24"/>
        </w:rPr>
        <w:lastRenderedPageBreak/>
        <w:t>En el caso de la figura, se continuará el detalle después del título, aquí mismo se puede incluir la referencia de la figura.</w:t>
      </w:r>
    </w:p>
    <w:p w14:paraId="57AB1E56" w14:textId="77777777" w:rsidR="00292A20" w:rsidRPr="00E0374D" w:rsidRDefault="00292A20" w:rsidP="00017514">
      <w:pPr>
        <w:pStyle w:val="Prrafodelista"/>
        <w:numPr>
          <w:ilvl w:val="0"/>
          <w:numId w:val="3"/>
        </w:numPr>
        <w:spacing w:after="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374D">
        <w:rPr>
          <w:rFonts w:ascii="Times New Roman" w:hAnsi="Times New Roman" w:cs="Times New Roman"/>
          <w:sz w:val="24"/>
          <w:szCs w:val="24"/>
        </w:rPr>
        <w:t>Los resultados numéricos deberán expresarse en unidades del sistema internacional de medidas, apoyándose en cuadros, tablas o figuras si fuera necesario.</w:t>
      </w:r>
    </w:p>
    <w:p w14:paraId="5AB7BB5B" w14:textId="77777777" w:rsidR="00292A20" w:rsidRPr="00E0374D" w:rsidRDefault="00292A20" w:rsidP="00017514">
      <w:pPr>
        <w:pStyle w:val="Prrafodelista"/>
        <w:numPr>
          <w:ilvl w:val="0"/>
          <w:numId w:val="3"/>
        </w:numPr>
        <w:spacing w:after="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374D">
        <w:rPr>
          <w:rFonts w:ascii="Times New Roman" w:hAnsi="Times New Roman" w:cs="Times New Roman"/>
          <w:sz w:val="24"/>
          <w:szCs w:val="24"/>
        </w:rPr>
        <w:t>El espacio en los títulos de Tabla o Figura deberá ser de 1, en el caso de requerirse más de un renglón.</w:t>
      </w:r>
    </w:p>
    <w:p w14:paraId="559B8466" w14:textId="77777777" w:rsidR="00292A20" w:rsidRPr="00E0374D" w:rsidRDefault="00292A20" w:rsidP="00017514">
      <w:pPr>
        <w:pStyle w:val="Prrafodelista"/>
        <w:numPr>
          <w:ilvl w:val="0"/>
          <w:numId w:val="3"/>
        </w:numPr>
        <w:spacing w:after="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374D">
        <w:rPr>
          <w:rFonts w:ascii="Times New Roman" w:hAnsi="Times New Roman" w:cs="Times New Roman"/>
          <w:sz w:val="24"/>
          <w:szCs w:val="24"/>
        </w:rPr>
        <w:t>No se pondrá espacio entre el título de la tabla o figura con respecto al elemento presentado;</w:t>
      </w:r>
    </w:p>
    <w:p w14:paraId="4A331DF0" w14:textId="77777777" w:rsidR="00292A20" w:rsidRPr="00E0374D" w:rsidRDefault="00292A20" w:rsidP="00017514">
      <w:pPr>
        <w:pStyle w:val="Prrafodelista"/>
        <w:numPr>
          <w:ilvl w:val="0"/>
          <w:numId w:val="3"/>
        </w:numPr>
        <w:spacing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374D">
        <w:rPr>
          <w:rFonts w:ascii="Times New Roman" w:hAnsi="Times New Roman" w:cs="Times New Roman"/>
          <w:sz w:val="24"/>
          <w:szCs w:val="24"/>
        </w:rPr>
        <w:t>No se pondrá espacio entre el elemento presentado y su fuente o nota al pie de la tabla o figura.</w:t>
      </w:r>
    </w:p>
    <w:p w14:paraId="5B8E7965" w14:textId="77777777" w:rsidR="00292A20" w:rsidRPr="000F00DD" w:rsidRDefault="00292A20" w:rsidP="00292A20">
      <w:pPr>
        <w:spacing w:line="276" w:lineRule="auto"/>
        <w:ind w:left="-76"/>
        <w:jc w:val="both"/>
        <w:rPr>
          <w:rFonts w:ascii="Times New Roman" w:hAnsi="Times New Roman" w:cs="Times New Roman"/>
        </w:rPr>
      </w:pPr>
      <w:r w:rsidRPr="000F00DD">
        <w:rPr>
          <w:rFonts w:ascii="Times New Roman" w:hAnsi="Times New Roman" w:cs="Times New Roman"/>
        </w:rPr>
        <w:t>Ejemplo</w:t>
      </w:r>
      <w:r>
        <w:rPr>
          <w:rFonts w:ascii="Times New Roman" w:hAnsi="Times New Roman" w:cs="Times New Roman"/>
        </w:rPr>
        <w:t xml:space="preserve"> de Tabla</w:t>
      </w:r>
      <w:r w:rsidRPr="000F00DD">
        <w:rPr>
          <w:rFonts w:ascii="Times New Roman" w:hAnsi="Times New Roman" w:cs="Times New Roman"/>
        </w:rPr>
        <w:t>:</w:t>
      </w:r>
    </w:p>
    <w:p w14:paraId="03D40923" w14:textId="318DFAC9" w:rsidR="00292A20" w:rsidRPr="005A05D8" w:rsidRDefault="00292A20" w:rsidP="00292A20">
      <w:pPr>
        <w:pStyle w:val="Descripcin"/>
        <w:spacing w:after="0"/>
        <w:jc w:val="both"/>
        <w:rPr>
          <w:rFonts w:ascii="Times New Roman" w:hAnsi="Times New Roman" w:cs="Times New Roman"/>
          <w:b w:val="0"/>
          <w:color w:val="auto"/>
          <w:sz w:val="20"/>
          <w:szCs w:val="22"/>
        </w:rPr>
      </w:pPr>
      <w:bookmarkStart w:id="1" w:name="_Ref385437122"/>
      <w:bookmarkStart w:id="2" w:name="_Toc387420421"/>
      <w:r w:rsidRPr="00FA1A0B">
        <w:rPr>
          <w:rFonts w:ascii="Times New Roman" w:hAnsi="Times New Roman" w:cs="Times New Roman"/>
          <w:b w:val="0"/>
          <w:bCs w:val="0"/>
          <w:color w:val="auto"/>
          <w:sz w:val="20"/>
          <w:szCs w:val="22"/>
        </w:rPr>
        <w:t xml:space="preserve">Tabla </w:t>
      </w:r>
      <w:r w:rsidRPr="00FA1A0B">
        <w:rPr>
          <w:rFonts w:ascii="Times New Roman" w:hAnsi="Times New Roman" w:cs="Times New Roman"/>
          <w:b w:val="0"/>
          <w:bCs w:val="0"/>
          <w:color w:val="auto"/>
          <w:sz w:val="20"/>
          <w:szCs w:val="22"/>
        </w:rPr>
        <w:fldChar w:fldCharType="begin"/>
      </w:r>
      <w:r w:rsidRPr="00FA1A0B">
        <w:rPr>
          <w:rFonts w:ascii="Times New Roman" w:hAnsi="Times New Roman" w:cs="Times New Roman"/>
          <w:b w:val="0"/>
          <w:bCs w:val="0"/>
          <w:color w:val="auto"/>
          <w:sz w:val="20"/>
          <w:szCs w:val="22"/>
        </w:rPr>
        <w:instrText xml:space="preserve"> SEQ Tabla \* ARABIC </w:instrText>
      </w:r>
      <w:r w:rsidRPr="00FA1A0B">
        <w:rPr>
          <w:rFonts w:ascii="Times New Roman" w:hAnsi="Times New Roman" w:cs="Times New Roman"/>
          <w:b w:val="0"/>
          <w:bCs w:val="0"/>
          <w:color w:val="auto"/>
          <w:sz w:val="20"/>
          <w:szCs w:val="22"/>
        </w:rPr>
        <w:fldChar w:fldCharType="separate"/>
      </w:r>
      <w:r w:rsidR="004E25A2">
        <w:rPr>
          <w:rFonts w:ascii="Times New Roman" w:hAnsi="Times New Roman" w:cs="Times New Roman"/>
          <w:b w:val="0"/>
          <w:bCs w:val="0"/>
          <w:noProof/>
          <w:color w:val="auto"/>
          <w:sz w:val="20"/>
          <w:szCs w:val="22"/>
        </w:rPr>
        <w:t>1</w:t>
      </w:r>
      <w:r w:rsidRPr="00FA1A0B">
        <w:rPr>
          <w:rFonts w:ascii="Times New Roman" w:hAnsi="Times New Roman" w:cs="Times New Roman"/>
          <w:b w:val="0"/>
          <w:bCs w:val="0"/>
          <w:color w:val="auto"/>
          <w:sz w:val="20"/>
          <w:szCs w:val="22"/>
        </w:rPr>
        <w:fldChar w:fldCharType="end"/>
      </w:r>
      <w:bookmarkEnd w:id="1"/>
      <w:r w:rsidR="00D9328F">
        <w:rPr>
          <w:rFonts w:ascii="Times New Roman" w:hAnsi="Times New Roman" w:cs="Times New Roman"/>
          <w:b w:val="0"/>
          <w:bCs w:val="0"/>
          <w:color w:val="auto"/>
          <w:sz w:val="20"/>
          <w:szCs w:val="22"/>
        </w:rPr>
        <w:t>.</w:t>
      </w:r>
      <w:r w:rsidRPr="005A05D8">
        <w:rPr>
          <w:rFonts w:ascii="Times New Roman" w:hAnsi="Times New Roman" w:cs="Times New Roman"/>
          <w:b w:val="0"/>
          <w:color w:val="auto"/>
          <w:sz w:val="20"/>
          <w:szCs w:val="22"/>
        </w:rPr>
        <w:t xml:space="preserve"> </w:t>
      </w:r>
      <w:bookmarkStart w:id="3" w:name="_Toc440877375"/>
      <w:bookmarkEnd w:id="2"/>
      <w:r w:rsidRPr="00FA1A0B">
        <w:rPr>
          <w:rFonts w:ascii="Times New Roman" w:hAnsi="Times New Roman" w:cs="Times New Roman"/>
          <w:b w:val="0"/>
          <w:i/>
          <w:iCs/>
          <w:color w:val="auto"/>
          <w:sz w:val="20"/>
          <w:szCs w:val="22"/>
        </w:rPr>
        <w:t>Análisis de los resultados de una canal de distribución sin aplicar el Activity Based Costing</w:t>
      </w:r>
      <w:bookmarkEnd w:id="3"/>
      <w:r w:rsidRPr="005A05D8">
        <w:rPr>
          <w:rFonts w:ascii="Times New Roman" w:hAnsi="Times New Roman" w:cs="Times New Roman"/>
          <w:b w:val="0"/>
          <w:color w:val="auto"/>
          <w:sz w:val="20"/>
          <w:szCs w:val="22"/>
        </w:rPr>
        <w:t xml:space="preserve"> </w:t>
      </w:r>
    </w:p>
    <w:p w14:paraId="786F3756" w14:textId="77777777" w:rsidR="00292A20" w:rsidRPr="008435B3" w:rsidRDefault="00292A20" w:rsidP="00292A20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8435B3">
        <w:rPr>
          <w:rFonts w:ascii="Times New Roman" w:hAnsi="Times New Roman" w:cs="Times New Roman"/>
          <w:noProof/>
          <w:lang w:eastAsia="es-MX"/>
        </w:rPr>
        <w:drawing>
          <wp:inline distT="0" distB="0" distL="0" distR="0" wp14:anchorId="6F262B48" wp14:editId="2657579A">
            <wp:extent cx="5631180" cy="1982069"/>
            <wp:effectExtent l="0" t="0" r="7620" b="0"/>
            <wp:docPr id="90" name="Imagen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439" cy="2018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AE436" w14:textId="77777777" w:rsidR="00292A20" w:rsidRPr="008435B3" w:rsidRDefault="00292A20" w:rsidP="00292A2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35B3">
        <w:rPr>
          <w:rFonts w:ascii="Times New Roman" w:hAnsi="Times New Roman" w:cs="Times New Roman"/>
          <w:i/>
          <w:sz w:val="20"/>
          <w:szCs w:val="20"/>
        </w:rPr>
        <w:t>Not</w:t>
      </w:r>
      <w:r w:rsidRPr="008435B3">
        <w:rPr>
          <w:rFonts w:ascii="Times New Roman" w:hAnsi="Times New Roman" w:cs="Times New Roman"/>
          <w:sz w:val="20"/>
          <w:szCs w:val="20"/>
        </w:rPr>
        <w:t>a: Con el modelo tradicional el total de los gastos de ventas, administrativos y generales equivale a un 24.59%.</w:t>
      </w:r>
    </w:p>
    <w:p w14:paraId="0001E322" w14:textId="77777777" w:rsidR="00292A20" w:rsidRDefault="00292A20" w:rsidP="00292A2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35B3">
        <w:rPr>
          <w:rFonts w:ascii="Times New Roman" w:hAnsi="Times New Roman" w:cs="Times New Roman"/>
          <w:sz w:val="20"/>
          <w:szCs w:val="20"/>
        </w:rPr>
        <w:t xml:space="preserve">Fuente: </w:t>
      </w:r>
      <w:sdt>
        <w:sdtPr>
          <w:rPr>
            <w:rFonts w:ascii="Times New Roman" w:hAnsi="Times New Roman" w:cs="Times New Roman"/>
            <w:sz w:val="20"/>
            <w:szCs w:val="20"/>
          </w:rPr>
          <w:id w:val="1041625466"/>
          <w:citation/>
        </w:sdtPr>
        <w:sdtEndPr/>
        <w:sdtContent>
          <w:r w:rsidRPr="008435B3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435B3">
            <w:rPr>
              <w:rFonts w:ascii="Times New Roman" w:hAnsi="Times New Roman" w:cs="Times New Roman"/>
              <w:sz w:val="20"/>
              <w:szCs w:val="20"/>
            </w:rPr>
            <w:instrText xml:space="preserve"> CITATION Coo88 \l 2058 </w:instrText>
          </w:r>
          <w:r w:rsidRPr="008435B3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Pr="008435B3">
            <w:rPr>
              <w:rFonts w:ascii="Times New Roman" w:hAnsi="Times New Roman" w:cs="Times New Roman"/>
              <w:sz w:val="20"/>
              <w:szCs w:val="20"/>
            </w:rPr>
            <w:t>(Cooper &amp; Kaplan, 1988)</w:t>
          </w:r>
          <w:r w:rsidRPr="008435B3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sdtContent>
      </w:sdt>
      <w:r w:rsidRPr="008435B3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37337F6" w14:textId="77777777" w:rsidR="00292A20" w:rsidRDefault="00292A20" w:rsidP="00292A2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636C371" w14:textId="1C667B99" w:rsidR="00ED4DB7" w:rsidRDefault="00ED4DB7" w:rsidP="00292A20">
      <w:pPr>
        <w:spacing w:after="0" w:line="276" w:lineRule="auto"/>
        <w:jc w:val="both"/>
        <w:rPr>
          <w:rFonts w:ascii="Times New Roman" w:hAnsi="Times New Roman" w:cs="Times New Roman"/>
          <w:szCs w:val="20"/>
        </w:rPr>
      </w:pPr>
    </w:p>
    <w:p w14:paraId="22A0595A" w14:textId="7C909115" w:rsidR="004E25A2" w:rsidRDefault="004E25A2" w:rsidP="00292A20">
      <w:pPr>
        <w:spacing w:after="0" w:line="276" w:lineRule="auto"/>
        <w:jc w:val="both"/>
        <w:rPr>
          <w:rFonts w:ascii="Times New Roman" w:hAnsi="Times New Roman" w:cs="Times New Roman"/>
          <w:szCs w:val="20"/>
        </w:rPr>
      </w:pPr>
    </w:p>
    <w:p w14:paraId="511AC618" w14:textId="0B2E5D1D" w:rsidR="004E25A2" w:rsidRDefault="004E25A2" w:rsidP="00292A20">
      <w:pPr>
        <w:spacing w:after="0" w:line="276" w:lineRule="auto"/>
        <w:jc w:val="both"/>
        <w:rPr>
          <w:rFonts w:ascii="Times New Roman" w:hAnsi="Times New Roman" w:cs="Times New Roman"/>
          <w:szCs w:val="20"/>
        </w:rPr>
      </w:pPr>
    </w:p>
    <w:p w14:paraId="0CB6E593" w14:textId="5F91E92E" w:rsidR="004E25A2" w:rsidRDefault="004E25A2" w:rsidP="00292A20">
      <w:pPr>
        <w:spacing w:after="0" w:line="276" w:lineRule="auto"/>
        <w:jc w:val="both"/>
        <w:rPr>
          <w:rFonts w:ascii="Times New Roman" w:hAnsi="Times New Roman" w:cs="Times New Roman"/>
          <w:szCs w:val="20"/>
        </w:rPr>
      </w:pPr>
    </w:p>
    <w:p w14:paraId="7BAB6D10" w14:textId="7A83F978" w:rsidR="004E25A2" w:rsidRDefault="004E25A2" w:rsidP="00292A20">
      <w:pPr>
        <w:spacing w:after="0" w:line="276" w:lineRule="auto"/>
        <w:jc w:val="both"/>
        <w:rPr>
          <w:rFonts w:ascii="Times New Roman" w:hAnsi="Times New Roman" w:cs="Times New Roman"/>
          <w:szCs w:val="20"/>
        </w:rPr>
      </w:pPr>
    </w:p>
    <w:p w14:paraId="340657C5" w14:textId="7261FF0C" w:rsidR="004E25A2" w:rsidRDefault="004E25A2" w:rsidP="00292A20">
      <w:pPr>
        <w:spacing w:after="0" w:line="276" w:lineRule="auto"/>
        <w:jc w:val="both"/>
        <w:rPr>
          <w:rFonts w:ascii="Times New Roman" w:hAnsi="Times New Roman" w:cs="Times New Roman"/>
          <w:szCs w:val="20"/>
        </w:rPr>
      </w:pPr>
    </w:p>
    <w:p w14:paraId="34827170" w14:textId="0B4695C1" w:rsidR="004E25A2" w:rsidRDefault="004E25A2" w:rsidP="00292A20">
      <w:pPr>
        <w:spacing w:after="0" w:line="276" w:lineRule="auto"/>
        <w:jc w:val="both"/>
        <w:rPr>
          <w:rFonts w:ascii="Times New Roman" w:hAnsi="Times New Roman" w:cs="Times New Roman"/>
          <w:szCs w:val="20"/>
        </w:rPr>
      </w:pPr>
    </w:p>
    <w:p w14:paraId="2DEBCC34" w14:textId="4A05BE7B" w:rsidR="004E25A2" w:rsidRDefault="004E25A2" w:rsidP="00292A20">
      <w:pPr>
        <w:spacing w:after="0" w:line="276" w:lineRule="auto"/>
        <w:jc w:val="both"/>
        <w:rPr>
          <w:rFonts w:ascii="Times New Roman" w:hAnsi="Times New Roman" w:cs="Times New Roman"/>
          <w:szCs w:val="20"/>
        </w:rPr>
      </w:pPr>
    </w:p>
    <w:p w14:paraId="59695B7C" w14:textId="39E785FB" w:rsidR="004E25A2" w:rsidRDefault="004E25A2" w:rsidP="00292A20">
      <w:pPr>
        <w:spacing w:after="0" w:line="276" w:lineRule="auto"/>
        <w:jc w:val="both"/>
        <w:rPr>
          <w:rFonts w:ascii="Times New Roman" w:hAnsi="Times New Roman" w:cs="Times New Roman"/>
          <w:szCs w:val="20"/>
        </w:rPr>
      </w:pPr>
    </w:p>
    <w:p w14:paraId="020BB12C" w14:textId="1598A74D" w:rsidR="004E25A2" w:rsidRDefault="004E25A2" w:rsidP="00292A20">
      <w:pPr>
        <w:spacing w:after="0" w:line="276" w:lineRule="auto"/>
        <w:jc w:val="both"/>
        <w:rPr>
          <w:rFonts w:ascii="Times New Roman" w:hAnsi="Times New Roman" w:cs="Times New Roman"/>
          <w:szCs w:val="20"/>
        </w:rPr>
      </w:pPr>
    </w:p>
    <w:p w14:paraId="1C56DEF0" w14:textId="77777777" w:rsidR="004E25A2" w:rsidRDefault="004E25A2" w:rsidP="00292A20">
      <w:pPr>
        <w:spacing w:after="0" w:line="276" w:lineRule="auto"/>
        <w:jc w:val="both"/>
        <w:rPr>
          <w:rFonts w:ascii="Times New Roman" w:hAnsi="Times New Roman" w:cs="Times New Roman"/>
          <w:szCs w:val="20"/>
        </w:rPr>
      </w:pPr>
    </w:p>
    <w:p w14:paraId="74D877FF" w14:textId="2F806926" w:rsidR="004E25A2" w:rsidRDefault="004E25A2" w:rsidP="00292A20">
      <w:pPr>
        <w:spacing w:after="0" w:line="276" w:lineRule="auto"/>
        <w:jc w:val="both"/>
        <w:rPr>
          <w:rFonts w:ascii="Times New Roman" w:hAnsi="Times New Roman" w:cs="Times New Roman"/>
          <w:szCs w:val="20"/>
        </w:rPr>
      </w:pPr>
    </w:p>
    <w:p w14:paraId="6C4EA5DA" w14:textId="77777777" w:rsidR="004E25A2" w:rsidRDefault="004E25A2" w:rsidP="00292A20">
      <w:pPr>
        <w:spacing w:after="0" w:line="276" w:lineRule="auto"/>
        <w:jc w:val="both"/>
        <w:rPr>
          <w:rFonts w:ascii="Times New Roman" w:hAnsi="Times New Roman" w:cs="Times New Roman"/>
          <w:szCs w:val="20"/>
        </w:rPr>
      </w:pPr>
    </w:p>
    <w:p w14:paraId="0DF49D0C" w14:textId="77777777" w:rsidR="00E0374D" w:rsidRDefault="00E0374D" w:rsidP="00292A20">
      <w:pPr>
        <w:spacing w:after="0" w:line="276" w:lineRule="auto"/>
        <w:jc w:val="both"/>
        <w:rPr>
          <w:rFonts w:ascii="Times New Roman" w:hAnsi="Times New Roman" w:cs="Times New Roman"/>
          <w:szCs w:val="20"/>
        </w:rPr>
      </w:pPr>
    </w:p>
    <w:p w14:paraId="73C02D17" w14:textId="77777777" w:rsidR="00292A20" w:rsidRPr="00BF1EF0" w:rsidRDefault="00292A20" w:rsidP="00292A20">
      <w:pPr>
        <w:spacing w:after="0" w:line="276" w:lineRule="auto"/>
        <w:jc w:val="both"/>
        <w:rPr>
          <w:rFonts w:ascii="Times New Roman" w:hAnsi="Times New Roman" w:cs="Times New Roman"/>
          <w:szCs w:val="20"/>
        </w:rPr>
      </w:pPr>
      <w:r w:rsidRPr="00BF1EF0">
        <w:rPr>
          <w:rFonts w:ascii="Times New Roman" w:hAnsi="Times New Roman" w:cs="Times New Roman"/>
          <w:szCs w:val="20"/>
        </w:rPr>
        <w:t>Ejemplo de Figura:</w:t>
      </w:r>
    </w:p>
    <w:p w14:paraId="2E8EC21E" w14:textId="77777777" w:rsidR="00292A20" w:rsidRDefault="00292A20" w:rsidP="00292A2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5B9CEFE" w14:textId="77777777" w:rsidR="0084393D" w:rsidRDefault="0084393D" w:rsidP="0084393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446B4CD" w14:textId="35C18C10" w:rsidR="0084393D" w:rsidRPr="00F33FE0" w:rsidRDefault="0084393D" w:rsidP="0084393D">
      <w:pPr>
        <w:spacing w:after="0" w:line="240" w:lineRule="auto"/>
        <w:rPr>
          <w:rFonts w:ascii="Times New Roman" w:eastAsiaTheme="minorEastAsia" w:hAnsi="Times New Roman" w:cs="Times New Roman"/>
          <w:bCs/>
          <w:color w:val="000000" w:themeColor="text1"/>
          <w:szCs w:val="20"/>
          <w:lang w:eastAsia="es-MX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Cs w:val="20"/>
          <w:lang w:eastAsia="es-MX"/>
        </w:rPr>
        <w:t xml:space="preserve">             </w:t>
      </w:r>
    </w:p>
    <w:p w14:paraId="1792DDBD" w14:textId="77777777" w:rsidR="0084393D" w:rsidRPr="00F33FE0" w:rsidRDefault="0084393D" w:rsidP="0084393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8515726" w14:textId="77777777" w:rsidR="0084393D" w:rsidRPr="00F33FE0" w:rsidRDefault="0084393D" w:rsidP="0084393D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33FE0">
        <w:rPr>
          <w:rFonts w:ascii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 wp14:anchorId="7FC87EE4" wp14:editId="49B8E9C3">
            <wp:extent cx="4539633" cy="1914525"/>
            <wp:effectExtent l="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1393" cy="191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3C8BB" w14:textId="272B6BAC" w:rsidR="0084393D" w:rsidRPr="00F33FE0" w:rsidRDefault="000D6353" w:rsidP="000D6353">
      <w:pPr>
        <w:tabs>
          <w:tab w:val="left" w:pos="178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6353">
        <w:rPr>
          <w:rFonts w:ascii="Times New Roman" w:eastAsiaTheme="minorEastAsia" w:hAnsi="Times New Roman" w:cs="Times New Roman"/>
          <w:i/>
          <w:iCs/>
          <w:color w:val="000000" w:themeColor="text1"/>
          <w:szCs w:val="20"/>
          <w:lang w:eastAsia="es-MX"/>
        </w:rPr>
        <w:t>Figura 1.</w:t>
      </w:r>
      <w:r w:rsidRPr="00F33FE0">
        <w:rPr>
          <w:rFonts w:ascii="Times New Roman" w:eastAsiaTheme="minorEastAsia" w:hAnsi="Times New Roman" w:cs="Times New Roman"/>
          <w:b/>
          <w:bCs/>
          <w:color w:val="000000" w:themeColor="text1"/>
          <w:szCs w:val="20"/>
          <w:lang w:eastAsia="es-MX"/>
        </w:rPr>
        <w:t xml:space="preserve"> </w:t>
      </w:r>
      <w:r w:rsidRPr="00F33FE0">
        <w:rPr>
          <w:rFonts w:ascii="Times New Roman" w:eastAsiaTheme="minorEastAsia" w:hAnsi="Times New Roman" w:cs="Times New Roman"/>
          <w:bCs/>
          <w:color w:val="000000" w:themeColor="text1"/>
          <w:szCs w:val="20"/>
          <w:lang w:eastAsia="es-MX"/>
        </w:rPr>
        <w:t>Modelo de árbol de decisión para seleccionar el proyecto más rentable</w:t>
      </w:r>
      <w:r>
        <w:rPr>
          <w:rFonts w:ascii="Times New Roman" w:eastAsiaTheme="minorEastAsia" w:hAnsi="Times New Roman" w:cs="Times New Roman"/>
          <w:bCs/>
          <w:color w:val="000000" w:themeColor="text1"/>
          <w:szCs w:val="20"/>
          <w:lang w:eastAsia="es-MX"/>
        </w:rPr>
        <w:t>.</w:t>
      </w:r>
    </w:p>
    <w:p w14:paraId="745884D9" w14:textId="77777777" w:rsidR="0084393D" w:rsidRDefault="0084393D" w:rsidP="0084393D">
      <w:pPr>
        <w:tabs>
          <w:tab w:val="left" w:pos="1785"/>
        </w:tabs>
        <w:spacing w:after="200" w:line="240" w:lineRule="auto"/>
        <w:rPr>
          <w:rFonts w:ascii="Times New Roman" w:eastAsiaTheme="minorEastAsia" w:hAnsi="Times New Roman" w:cs="Times New Roman"/>
          <w:bCs/>
          <w:color w:val="000000" w:themeColor="text1"/>
          <w:szCs w:val="20"/>
          <w:lang w:eastAsia="es-MX"/>
        </w:rPr>
      </w:pPr>
    </w:p>
    <w:p w14:paraId="758F3A6E" w14:textId="77777777" w:rsidR="00017514" w:rsidRDefault="00017514" w:rsidP="00292A2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2C182DA" w14:textId="77777777" w:rsidR="00292A20" w:rsidRPr="00E0374D" w:rsidRDefault="00292A20" w:rsidP="00387BC9">
      <w:pPr>
        <w:pStyle w:val="Prrafodelista"/>
        <w:numPr>
          <w:ilvl w:val="1"/>
          <w:numId w:val="1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374D">
        <w:rPr>
          <w:rFonts w:ascii="Times New Roman" w:hAnsi="Times New Roman" w:cs="Times New Roman"/>
          <w:b/>
          <w:sz w:val="24"/>
          <w:szCs w:val="24"/>
        </w:rPr>
        <w:t>Fórmulas y ecuaciones</w:t>
      </w:r>
    </w:p>
    <w:p w14:paraId="24C5A676" w14:textId="77777777" w:rsidR="00292A20" w:rsidRPr="00E0374D" w:rsidRDefault="00292A20" w:rsidP="00292A20">
      <w:pPr>
        <w:spacing w:after="0" w:line="276" w:lineRule="auto"/>
        <w:ind w:left="-7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8FB85C" w14:textId="77777777" w:rsidR="00292A20" w:rsidRPr="00E0374D" w:rsidRDefault="00292A20" w:rsidP="00387BC9">
      <w:pPr>
        <w:spacing w:line="360" w:lineRule="auto"/>
        <w:ind w:left="-76"/>
        <w:jc w:val="both"/>
        <w:rPr>
          <w:rFonts w:ascii="Times New Roman" w:hAnsi="Times New Roman" w:cs="Times New Roman"/>
          <w:sz w:val="24"/>
          <w:szCs w:val="24"/>
        </w:rPr>
      </w:pPr>
      <w:r w:rsidRPr="00E0374D">
        <w:rPr>
          <w:rFonts w:ascii="Times New Roman" w:hAnsi="Times New Roman" w:cs="Times New Roman"/>
          <w:sz w:val="24"/>
          <w:szCs w:val="24"/>
        </w:rPr>
        <w:t>Las fórmulas y ecuaciones se realizarán en tipografía Cambria Math 11 en cursivas, centradas, recomendamos utilizar un editor de fórmulas y ecuaciones de su procesador de texto.</w:t>
      </w:r>
    </w:p>
    <w:p w14:paraId="1DA083CE" w14:textId="77777777" w:rsidR="00292A20" w:rsidRPr="00E0374D" w:rsidRDefault="00292A20" w:rsidP="00292A20">
      <w:pPr>
        <w:spacing w:line="276" w:lineRule="auto"/>
        <w:ind w:left="-7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0374D">
        <w:rPr>
          <w:rFonts w:ascii="Times New Roman" w:hAnsi="Times New Roman" w:cs="Times New Roman"/>
          <w:sz w:val="24"/>
          <w:szCs w:val="24"/>
          <w:lang w:val="en-US"/>
        </w:rPr>
        <w:t>Ejemplo:</w:t>
      </w:r>
    </w:p>
    <w:p w14:paraId="31ED3C45" w14:textId="77777777" w:rsidR="00292A20" w:rsidRDefault="00292A20" w:rsidP="00292A20">
      <w:pPr>
        <w:spacing w:line="276" w:lineRule="auto"/>
        <w:ind w:left="-76"/>
        <w:jc w:val="center"/>
        <w:rPr>
          <w:rFonts w:ascii="Cambria Math" w:hAnsi="Cambria Math" w:cs="Times New Roman"/>
          <w:i/>
          <w:lang w:val="en-US"/>
        </w:rPr>
      </w:pPr>
      <w:r w:rsidRPr="008435B3">
        <w:rPr>
          <w:rFonts w:ascii="Cambria Math" w:hAnsi="Cambria Math" w:cs="Times New Roman"/>
          <w:i/>
          <w:lang w:val="en-US"/>
        </w:rPr>
        <w:t xml:space="preserve">RevPATI = Revenue </w:t>
      </w:r>
      <w:r>
        <w:rPr>
          <w:rFonts w:ascii="Cambria Math" w:hAnsi="Cambria Math" w:cs="Times New Roman"/>
          <w:i/>
          <w:lang w:val="en-US"/>
        </w:rPr>
        <w:t xml:space="preserve">/ </w:t>
      </w:r>
      <w:r w:rsidRPr="008435B3">
        <w:rPr>
          <w:rFonts w:ascii="Cambria Math" w:hAnsi="Cambria Math" w:cs="Times New Roman"/>
          <w:i/>
          <w:lang w:val="en-US"/>
        </w:rPr>
        <w:t>Available Time Based Inventory Unit</w:t>
      </w:r>
    </w:p>
    <w:p w14:paraId="752DF303" w14:textId="77777777" w:rsidR="00985BE0" w:rsidRDefault="00985BE0" w:rsidP="00292A20">
      <w:pPr>
        <w:spacing w:line="276" w:lineRule="auto"/>
        <w:ind w:left="-76"/>
        <w:jc w:val="center"/>
        <w:rPr>
          <w:rFonts w:ascii="Cambria Math" w:hAnsi="Cambria Math" w:cs="Times New Roman"/>
          <w:i/>
          <w:lang w:val="en-US"/>
        </w:rPr>
      </w:pPr>
    </w:p>
    <w:p w14:paraId="2770CD9D" w14:textId="77777777" w:rsidR="00387BC9" w:rsidRDefault="00387BC9" w:rsidP="00387BC9">
      <w:pPr>
        <w:pStyle w:val="Ttulo1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87BC9">
        <w:rPr>
          <w:rFonts w:ascii="Times New Roman" w:hAnsi="Times New Roman" w:cs="Times New Roman"/>
          <w:b/>
          <w:color w:val="auto"/>
          <w:sz w:val="24"/>
          <w:szCs w:val="24"/>
        </w:rPr>
        <w:t xml:space="preserve">3. Especificaciones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de forma</w:t>
      </w:r>
    </w:p>
    <w:p w14:paraId="2D8CD12F" w14:textId="77777777" w:rsidR="00387BC9" w:rsidRPr="00387BC9" w:rsidRDefault="00387BC9" w:rsidP="00387BC9"/>
    <w:p w14:paraId="0E41C70D" w14:textId="77777777" w:rsidR="00387BC9" w:rsidRPr="00387BC9" w:rsidRDefault="00387BC9" w:rsidP="00017514">
      <w:pPr>
        <w:pStyle w:val="Prrafodelista"/>
        <w:numPr>
          <w:ilvl w:val="0"/>
          <w:numId w:val="2"/>
        </w:numPr>
        <w:spacing w:after="20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7BC9">
        <w:rPr>
          <w:rFonts w:ascii="Times New Roman" w:hAnsi="Times New Roman" w:cs="Times New Roman"/>
          <w:sz w:val="24"/>
          <w:szCs w:val="24"/>
        </w:rPr>
        <w:t xml:space="preserve">Espacio entre renglones del escrito a </w:t>
      </w:r>
      <w:r w:rsidR="0084393D">
        <w:rPr>
          <w:rFonts w:ascii="Times New Roman" w:hAnsi="Times New Roman" w:cs="Times New Roman"/>
          <w:sz w:val="24"/>
          <w:szCs w:val="24"/>
        </w:rPr>
        <w:t>doble espacio</w:t>
      </w:r>
      <w:r w:rsidR="004A309D">
        <w:rPr>
          <w:rFonts w:ascii="Times New Roman" w:hAnsi="Times New Roman" w:cs="Times New Roman"/>
          <w:sz w:val="24"/>
          <w:szCs w:val="24"/>
        </w:rPr>
        <w:t xml:space="preserve"> (2)</w:t>
      </w:r>
    </w:p>
    <w:p w14:paraId="0C7E026F" w14:textId="77777777" w:rsidR="00387BC9" w:rsidRPr="00387BC9" w:rsidRDefault="00387BC9" w:rsidP="00017514">
      <w:pPr>
        <w:pStyle w:val="Prrafodelista"/>
        <w:numPr>
          <w:ilvl w:val="0"/>
          <w:numId w:val="2"/>
        </w:numPr>
        <w:spacing w:after="20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7BC9">
        <w:rPr>
          <w:rFonts w:ascii="Times New Roman" w:hAnsi="Times New Roman" w:cs="Times New Roman"/>
          <w:sz w:val="24"/>
          <w:szCs w:val="24"/>
        </w:rPr>
        <w:t>Tipografía Times New Roman.</w:t>
      </w:r>
    </w:p>
    <w:p w14:paraId="59302574" w14:textId="77777777" w:rsidR="00387BC9" w:rsidRPr="00387BC9" w:rsidRDefault="00387BC9" w:rsidP="00017514">
      <w:pPr>
        <w:pStyle w:val="Prrafodelista"/>
        <w:numPr>
          <w:ilvl w:val="0"/>
          <w:numId w:val="2"/>
        </w:numPr>
        <w:spacing w:after="20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7BC9">
        <w:rPr>
          <w:rFonts w:ascii="Times New Roman" w:hAnsi="Times New Roman" w:cs="Times New Roman"/>
          <w:sz w:val="24"/>
          <w:szCs w:val="24"/>
        </w:rPr>
        <w:t>Redacción en tercera persona.</w:t>
      </w:r>
    </w:p>
    <w:p w14:paraId="2719B7C5" w14:textId="66CF395D" w:rsidR="00387BC9" w:rsidRPr="00387BC9" w:rsidRDefault="00387BC9" w:rsidP="00017514">
      <w:pPr>
        <w:pStyle w:val="Prrafodelista"/>
        <w:numPr>
          <w:ilvl w:val="0"/>
          <w:numId w:val="2"/>
        </w:numPr>
        <w:spacing w:after="20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7BC9">
        <w:rPr>
          <w:rFonts w:ascii="Times New Roman" w:hAnsi="Times New Roman" w:cs="Times New Roman"/>
          <w:sz w:val="24"/>
          <w:szCs w:val="24"/>
        </w:rPr>
        <w:t xml:space="preserve">Máximo </w:t>
      </w:r>
      <w:r w:rsidR="004E25A2">
        <w:rPr>
          <w:rFonts w:ascii="Times New Roman" w:hAnsi="Times New Roman" w:cs="Times New Roman"/>
          <w:sz w:val="24"/>
          <w:szCs w:val="24"/>
        </w:rPr>
        <w:t>30</w:t>
      </w:r>
      <w:r w:rsidRPr="00387BC9">
        <w:rPr>
          <w:rFonts w:ascii="Times New Roman" w:hAnsi="Times New Roman" w:cs="Times New Roman"/>
          <w:sz w:val="24"/>
          <w:szCs w:val="24"/>
        </w:rPr>
        <w:t xml:space="preserve"> cuartillas (incluyendo tablas, figuras y referencias).</w:t>
      </w:r>
    </w:p>
    <w:p w14:paraId="5A9FD1B3" w14:textId="77777777" w:rsidR="00387BC9" w:rsidRPr="00387BC9" w:rsidRDefault="00387BC9" w:rsidP="00387BC9">
      <w:pPr>
        <w:spacing w:line="276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3.1. </w:t>
      </w:r>
      <w:r w:rsidRPr="00387BC9">
        <w:rPr>
          <w:rFonts w:ascii="Times New Roman" w:hAnsi="Times New Roman" w:cs="Times New Roman"/>
          <w:b/>
          <w:sz w:val="24"/>
          <w:szCs w:val="24"/>
        </w:rPr>
        <w:t>Tamaño de papel</w:t>
      </w:r>
    </w:p>
    <w:p w14:paraId="403CA9C0" w14:textId="5AB5EFA5" w:rsidR="00387BC9" w:rsidRPr="00387BC9" w:rsidRDefault="00387BC9" w:rsidP="00017514">
      <w:pPr>
        <w:spacing w:after="0" w:line="480" w:lineRule="auto"/>
        <w:ind w:left="-76"/>
        <w:jc w:val="both"/>
        <w:rPr>
          <w:rFonts w:ascii="Times New Roman" w:hAnsi="Times New Roman" w:cs="Times New Roman"/>
          <w:sz w:val="24"/>
          <w:szCs w:val="24"/>
        </w:rPr>
      </w:pPr>
      <w:r w:rsidRPr="00387BC9">
        <w:rPr>
          <w:rFonts w:ascii="Times New Roman" w:hAnsi="Times New Roman" w:cs="Times New Roman"/>
          <w:sz w:val="24"/>
          <w:szCs w:val="24"/>
        </w:rPr>
        <w:t xml:space="preserve">El documento debe configurarse en tamaño </w:t>
      </w:r>
      <w:r w:rsidR="005A74DB">
        <w:rPr>
          <w:rFonts w:ascii="Times New Roman" w:hAnsi="Times New Roman" w:cs="Times New Roman"/>
          <w:sz w:val="24"/>
          <w:szCs w:val="24"/>
        </w:rPr>
        <w:t>A4</w:t>
      </w:r>
      <w:r w:rsidRPr="00387BC9">
        <w:rPr>
          <w:rFonts w:ascii="Times New Roman" w:hAnsi="Times New Roman" w:cs="Times New Roman"/>
          <w:sz w:val="24"/>
          <w:szCs w:val="24"/>
        </w:rPr>
        <w:t xml:space="preserve"> en una sola columna, todo el texto deberá venir justificado</w:t>
      </w:r>
      <w:r w:rsidR="00003E76">
        <w:rPr>
          <w:rFonts w:ascii="Times New Roman" w:hAnsi="Times New Roman" w:cs="Times New Roman"/>
          <w:sz w:val="24"/>
          <w:szCs w:val="24"/>
        </w:rPr>
        <w:t xml:space="preserve"> a los márgenes </w:t>
      </w:r>
      <w:r w:rsidR="00C2235A">
        <w:rPr>
          <w:rFonts w:ascii="Times New Roman" w:hAnsi="Times New Roman" w:cs="Times New Roman"/>
          <w:sz w:val="24"/>
          <w:szCs w:val="24"/>
        </w:rPr>
        <w:t>de 2,54 cm en todo el documento.</w:t>
      </w:r>
    </w:p>
    <w:p w14:paraId="77F3F2FF" w14:textId="77777777" w:rsidR="00387BC9" w:rsidRPr="00387BC9" w:rsidRDefault="00387BC9" w:rsidP="00387BC9">
      <w:pPr>
        <w:spacing w:after="0" w:line="276" w:lineRule="auto"/>
        <w:ind w:left="-76"/>
        <w:jc w:val="both"/>
        <w:rPr>
          <w:rFonts w:ascii="Times New Roman" w:hAnsi="Times New Roman" w:cs="Times New Roman"/>
          <w:sz w:val="24"/>
          <w:szCs w:val="24"/>
        </w:rPr>
      </w:pPr>
    </w:p>
    <w:p w14:paraId="64BE17FF" w14:textId="77777777" w:rsidR="00387BC9" w:rsidRDefault="00387BC9" w:rsidP="00387BC9">
      <w:pPr>
        <w:pStyle w:val="Prrafodelista"/>
        <w:numPr>
          <w:ilvl w:val="1"/>
          <w:numId w:val="10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7BC9">
        <w:rPr>
          <w:rFonts w:ascii="Times New Roman" w:hAnsi="Times New Roman" w:cs="Times New Roman"/>
          <w:b/>
          <w:sz w:val="24"/>
          <w:szCs w:val="24"/>
        </w:rPr>
        <w:t>Distribución de la redacción</w:t>
      </w:r>
    </w:p>
    <w:p w14:paraId="5240638A" w14:textId="77777777" w:rsidR="005A74DB" w:rsidRPr="00387BC9" w:rsidRDefault="005A74DB" w:rsidP="005A74DB">
      <w:pPr>
        <w:pStyle w:val="Prrafodelista"/>
        <w:spacing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522175" w14:textId="25D6B0A3" w:rsidR="00387BC9" w:rsidRPr="00387BC9" w:rsidRDefault="00387BC9" w:rsidP="00017514">
      <w:pPr>
        <w:pStyle w:val="Prrafodelista"/>
        <w:numPr>
          <w:ilvl w:val="0"/>
          <w:numId w:val="12"/>
        </w:numPr>
        <w:spacing w:after="20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7BC9">
        <w:rPr>
          <w:rFonts w:ascii="Times New Roman" w:hAnsi="Times New Roman" w:cs="Times New Roman"/>
          <w:sz w:val="24"/>
          <w:szCs w:val="24"/>
        </w:rPr>
        <w:t>Título</w:t>
      </w:r>
      <w:r w:rsidR="00C50A3D">
        <w:rPr>
          <w:rFonts w:ascii="Times New Roman" w:hAnsi="Times New Roman" w:cs="Times New Roman"/>
          <w:sz w:val="24"/>
          <w:szCs w:val="24"/>
        </w:rPr>
        <w:t xml:space="preserve"> en español e inglés</w:t>
      </w:r>
      <w:r w:rsidRPr="00387BC9">
        <w:rPr>
          <w:rFonts w:ascii="Times New Roman" w:hAnsi="Times New Roman" w:cs="Times New Roman"/>
          <w:sz w:val="24"/>
          <w:szCs w:val="24"/>
        </w:rPr>
        <w:t xml:space="preserve"> de la investigación en tipografía Times New Roman 14, centrado en la parte superior de la primera página del documento</w:t>
      </w:r>
      <w:r w:rsidR="00985BE0">
        <w:rPr>
          <w:rFonts w:ascii="Times New Roman" w:hAnsi="Times New Roman" w:cs="Times New Roman"/>
          <w:sz w:val="24"/>
          <w:szCs w:val="24"/>
        </w:rPr>
        <w:t xml:space="preserve"> a nivel 1 (mayúscula inicial, centrado y</w:t>
      </w:r>
      <w:r w:rsidR="00985BE0" w:rsidRPr="00985B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5BE0" w:rsidRPr="005A74DB">
        <w:rPr>
          <w:rFonts w:ascii="Times New Roman" w:hAnsi="Times New Roman" w:cs="Times New Roman"/>
          <w:b/>
          <w:sz w:val="24"/>
          <w:szCs w:val="24"/>
        </w:rPr>
        <w:t>negri</w:t>
      </w:r>
      <w:r w:rsidR="004E25A2" w:rsidRPr="005A74DB">
        <w:rPr>
          <w:rFonts w:ascii="Times New Roman" w:hAnsi="Times New Roman" w:cs="Times New Roman"/>
          <w:b/>
          <w:sz w:val="24"/>
          <w:szCs w:val="24"/>
        </w:rPr>
        <w:t>t</w:t>
      </w:r>
      <w:r w:rsidR="00985BE0" w:rsidRPr="005A74DB">
        <w:rPr>
          <w:rFonts w:ascii="Times New Roman" w:hAnsi="Times New Roman" w:cs="Times New Roman"/>
          <w:b/>
          <w:sz w:val="24"/>
          <w:szCs w:val="24"/>
        </w:rPr>
        <w:t>a</w:t>
      </w:r>
      <w:r w:rsidR="00985BE0">
        <w:rPr>
          <w:rFonts w:ascii="Times New Roman" w:hAnsi="Times New Roman" w:cs="Times New Roman"/>
          <w:sz w:val="24"/>
          <w:szCs w:val="24"/>
        </w:rPr>
        <w:t>)</w:t>
      </w:r>
      <w:r w:rsidRPr="00387BC9">
        <w:rPr>
          <w:rFonts w:ascii="Times New Roman" w:hAnsi="Times New Roman" w:cs="Times New Roman"/>
          <w:sz w:val="24"/>
          <w:szCs w:val="24"/>
        </w:rPr>
        <w:t xml:space="preserve">; en caso de requerir más de un renglón, el espacio entre estos será </w:t>
      </w:r>
      <w:r w:rsidR="00985BE0">
        <w:rPr>
          <w:rFonts w:ascii="Times New Roman" w:hAnsi="Times New Roman" w:cs="Times New Roman"/>
          <w:sz w:val="24"/>
          <w:szCs w:val="24"/>
        </w:rPr>
        <w:t>sencillo (1)</w:t>
      </w:r>
      <w:r w:rsidR="004E25A2">
        <w:rPr>
          <w:rFonts w:ascii="Times New Roman" w:hAnsi="Times New Roman" w:cs="Times New Roman"/>
          <w:sz w:val="24"/>
          <w:szCs w:val="24"/>
        </w:rPr>
        <w:t>.</w:t>
      </w:r>
    </w:p>
    <w:p w14:paraId="65DA49C3" w14:textId="77777777" w:rsidR="00387BC9" w:rsidRPr="00387BC9" w:rsidRDefault="00387BC9" w:rsidP="00017514">
      <w:pPr>
        <w:pStyle w:val="Prrafodelista"/>
        <w:numPr>
          <w:ilvl w:val="0"/>
          <w:numId w:val="12"/>
        </w:numPr>
        <w:spacing w:after="200" w:line="48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87BC9">
        <w:rPr>
          <w:rFonts w:ascii="Times New Roman" w:hAnsi="Times New Roman" w:cs="Times New Roman"/>
          <w:sz w:val="24"/>
          <w:szCs w:val="24"/>
        </w:rPr>
        <w:t>Texto del documento en tipografía Times New Roman 12.</w:t>
      </w:r>
    </w:p>
    <w:p w14:paraId="024CA9E4" w14:textId="3843144A" w:rsidR="00387BC9" w:rsidRPr="00387BC9" w:rsidRDefault="00387BC9" w:rsidP="00017514">
      <w:pPr>
        <w:pStyle w:val="Prrafodelista"/>
        <w:numPr>
          <w:ilvl w:val="0"/>
          <w:numId w:val="12"/>
        </w:numPr>
        <w:spacing w:after="20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7BC9">
        <w:rPr>
          <w:rFonts w:ascii="Times New Roman" w:hAnsi="Times New Roman" w:cs="Times New Roman"/>
          <w:sz w:val="24"/>
          <w:szCs w:val="24"/>
        </w:rPr>
        <w:t>Nombre y universidad/institución de los autores en tipografía Times New Roman 11; centrados en la primera página después del título de la investigación (el nombre de la universidad o institución en la que colabora el autor y su correo electrónico deberán escribirse en cursivas). El espacio entre nombre y universidad/institución será sencillo (1). El espacio entre autores será de 1.5</w:t>
      </w:r>
      <w:r w:rsidR="004E25A2">
        <w:rPr>
          <w:rFonts w:ascii="Times New Roman" w:hAnsi="Times New Roman" w:cs="Times New Roman"/>
          <w:sz w:val="24"/>
          <w:szCs w:val="24"/>
        </w:rPr>
        <w:t>.</w:t>
      </w:r>
    </w:p>
    <w:p w14:paraId="521E4075" w14:textId="77777777" w:rsidR="00387BC9" w:rsidRPr="00387BC9" w:rsidRDefault="00387BC9" w:rsidP="00017514">
      <w:pPr>
        <w:pStyle w:val="Prrafodelista"/>
        <w:numPr>
          <w:ilvl w:val="0"/>
          <w:numId w:val="12"/>
        </w:numPr>
        <w:spacing w:after="20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7BC9">
        <w:rPr>
          <w:rFonts w:ascii="Times New Roman" w:hAnsi="Times New Roman" w:cs="Times New Roman"/>
          <w:sz w:val="24"/>
          <w:szCs w:val="24"/>
        </w:rPr>
        <w:t>Se pondrá al pie de página en tipografía Times New Roman 10 el correo del autor de contacto al que podrán dirigirse los lectores.</w:t>
      </w:r>
    </w:p>
    <w:p w14:paraId="6D9B9DEC" w14:textId="77777777" w:rsidR="00387BC9" w:rsidRPr="00387BC9" w:rsidRDefault="00387BC9" w:rsidP="00017514">
      <w:pPr>
        <w:pStyle w:val="Prrafodelista"/>
        <w:numPr>
          <w:ilvl w:val="0"/>
          <w:numId w:val="12"/>
        </w:numPr>
        <w:spacing w:after="20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7BC9">
        <w:rPr>
          <w:rFonts w:ascii="Times New Roman" w:hAnsi="Times New Roman" w:cs="Times New Roman"/>
          <w:sz w:val="24"/>
          <w:szCs w:val="24"/>
        </w:rPr>
        <w:t xml:space="preserve">Resumen en tipografía Times New Roman en </w:t>
      </w:r>
      <w:r w:rsidRPr="00A60C78">
        <w:rPr>
          <w:rFonts w:ascii="Times New Roman" w:hAnsi="Times New Roman" w:cs="Times New Roman"/>
          <w:i/>
          <w:sz w:val="24"/>
          <w:szCs w:val="24"/>
        </w:rPr>
        <w:t>cursiva</w:t>
      </w:r>
      <w:r w:rsidRPr="00387BC9">
        <w:rPr>
          <w:rFonts w:ascii="Times New Roman" w:hAnsi="Times New Roman" w:cs="Times New Roman"/>
          <w:sz w:val="24"/>
          <w:szCs w:val="24"/>
        </w:rPr>
        <w:t xml:space="preserve"> 12; en español y en inglés.</w:t>
      </w:r>
    </w:p>
    <w:p w14:paraId="06065A47" w14:textId="77777777" w:rsidR="00387BC9" w:rsidRPr="00387BC9" w:rsidRDefault="00387BC9" w:rsidP="00017514">
      <w:pPr>
        <w:pStyle w:val="Prrafodelista"/>
        <w:numPr>
          <w:ilvl w:val="0"/>
          <w:numId w:val="12"/>
        </w:numPr>
        <w:spacing w:after="20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7BC9">
        <w:rPr>
          <w:rFonts w:ascii="Times New Roman" w:hAnsi="Times New Roman" w:cs="Times New Roman"/>
          <w:sz w:val="24"/>
          <w:szCs w:val="24"/>
        </w:rPr>
        <w:t>Títulos y subtítulos en tipografía Times New Roman 12 en negritas. Los títulos y subtítulos numerados y justificados a los márgenes.</w:t>
      </w:r>
    </w:p>
    <w:p w14:paraId="3CC20CDE" w14:textId="77777777" w:rsidR="00387BC9" w:rsidRPr="00387BC9" w:rsidRDefault="00387BC9" w:rsidP="00017514">
      <w:pPr>
        <w:pStyle w:val="Prrafodelista"/>
        <w:numPr>
          <w:ilvl w:val="0"/>
          <w:numId w:val="12"/>
        </w:numPr>
        <w:spacing w:after="20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7BC9">
        <w:rPr>
          <w:rFonts w:ascii="Times New Roman" w:hAnsi="Times New Roman" w:cs="Times New Roman"/>
          <w:sz w:val="24"/>
          <w:szCs w:val="24"/>
        </w:rPr>
        <w:t>Pie de página, pie de figuras y pie de tablas en tipografía Times New Roman 10;</w:t>
      </w:r>
    </w:p>
    <w:p w14:paraId="7B746787" w14:textId="77777777" w:rsidR="00387BC9" w:rsidRPr="00387BC9" w:rsidRDefault="00387BC9" w:rsidP="00017514">
      <w:pPr>
        <w:pStyle w:val="Prrafodelista"/>
        <w:numPr>
          <w:ilvl w:val="0"/>
          <w:numId w:val="12"/>
        </w:numPr>
        <w:spacing w:after="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7BC9">
        <w:rPr>
          <w:rFonts w:ascii="Times New Roman" w:hAnsi="Times New Roman" w:cs="Times New Roman"/>
          <w:sz w:val="24"/>
          <w:szCs w:val="24"/>
        </w:rPr>
        <w:t>Después de cada título se agregará un doble</w:t>
      </w:r>
      <w:r w:rsidR="007C4881">
        <w:rPr>
          <w:rFonts w:ascii="Times New Roman" w:hAnsi="Times New Roman" w:cs="Times New Roman"/>
          <w:sz w:val="24"/>
          <w:szCs w:val="24"/>
        </w:rPr>
        <w:t xml:space="preserve"> espacio</w:t>
      </w:r>
      <w:r w:rsidRPr="00387BC9">
        <w:rPr>
          <w:rFonts w:ascii="Times New Roman" w:hAnsi="Times New Roman" w:cs="Times New Roman"/>
          <w:sz w:val="24"/>
          <w:szCs w:val="24"/>
        </w:rPr>
        <w:t xml:space="preserve"> (2), o en su procesador de textos utilizar la función “agregar espacio después de párrafo.”</w:t>
      </w:r>
    </w:p>
    <w:p w14:paraId="3BB49FCD" w14:textId="77777777" w:rsidR="00387BC9" w:rsidRPr="00387BC9" w:rsidRDefault="00387BC9" w:rsidP="00017514">
      <w:pPr>
        <w:spacing w:after="0" w:line="480" w:lineRule="auto"/>
        <w:ind w:left="-76"/>
        <w:jc w:val="both"/>
        <w:rPr>
          <w:rFonts w:ascii="Times New Roman" w:hAnsi="Times New Roman" w:cs="Times New Roman"/>
          <w:sz w:val="24"/>
          <w:szCs w:val="24"/>
        </w:rPr>
      </w:pPr>
    </w:p>
    <w:p w14:paraId="1B635BC2" w14:textId="77777777" w:rsidR="00387BC9" w:rsidRPr="00387BC9" w:rsidRDefault="00387BC9" w:rsidP="00017514">
      <w:pPr>
        <w:spacing w:after="0" w:line="480" w:lineRule="auto"/>
        <w:ind w:left="-76"/>
        <w:jc w:val="both"/>
        <w:rPr>
          <w:rFonts w:ascii="Times New Roman" w:hAnsi="Times New Roman" w:cs="Times New Roman"/>
          <w:sz w:val="24"/>
          <w:szCs w:val="24"/>
        </w:rPr>
      </w:pPr>
      <w:r w:rsidRPr="00387B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C3E49D" w14:textId="77777777" w:rsidR="00900A4E" w:rsidRPr="00387BC9" w:rsidRDefault="00900A4E" w:rsidP="00017514">
      <w:pPr>
        <w:spacing w:line="480" w:lineRule="auto"/>
        <w:rPr>
          <w:sz w:val="24"/>
          <w:szCs w:val="24"/>
        </w:rPr>
      </w:pPr>
    </w:p>
    <w:sectPr w:rsidR="00900A4E" w:rsidRPr="00387BC9" w:rsidSect="004E25A2">
      <w:headerReference w:type="default" r:id="rId10"/>
      <w:pgSz w:w="11906" w:h="16838" w:code="9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4054EC5" w16cid:durableId="2203B892"/>
  <w16cid:commentId w16cid:paraId="2767A944" w16cid:durableId="2203B8C3"/>
  <w16cid:commentId w16cid:paraId="51B923C1" w16cid:durableId="2203BB03"/>
  <w16cid:commentId w16cid:paraId="65DD78D6" w16cid:durableId="2203BF61"/>
  <w16cid:commentId w16cid:paraId="79D7B048" w16cid:durableId="2203BFFC"/>
  <w16cid:commentId w16cid:paraId="4E1214FE" w16cid:durableId="2203C01B"/>
  <w16cid:commentId w16cid:paraId="0D55BEC7" w16cid:durableId="2203C079"/>
  <w16cid:commentId w16cid:paraId="3AE2BB2A" w16cid:durableId="2203C116"/>
  <w16cid:commentId w16cid:paraId="3B08C108" w16cid:durableId="2203C28B"/>
  <w16cid:commentId w16cid:paraId="36D89734" w16cid:durableId="2203C306"/>
  <w16cid:commentId w16cid:paraId="0E406E46" w16cid:durableId="2203C324"/>
  <w16cid:commentId w16cid:paraId="2EDACD08" w16cid:durableId="2203C366"/>
  <w16cid:commentId w16cid:paraId="48B34FCC" w16cid:durableId="2203C41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EA4C70" w14:textId="77777777" w:rsidR="00D84475" w:rsidRDefault="00D84475" w:rsidP="00900A4E">
      <w:pPr>
        <w:spacing w:after="0" w:line="240" w:lineRule="auto"/>
      </w:pPr>
      <w:r>
        <w:separator/>
      </w:r>
    </w:p>
  </w:endnote>
  <w:endnote w:type="continuationSeparator" w:id="0">
    <w:p w14:paraId="367B21C6" w14:textId="77777777" w:rsidR="00D84475" w:rsidRDefault="00D84475" w:rsidP="00900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ZapfDingbatsStd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B9ED1B" w14:textId="77777777" w:rsidR="00D84475" w:rsidRDefault="00D84475" w:rsidP="00900A4E">
      <w:pPr>
        <w:spacing w:after="0" w:line="240" w:lineRule="auto"/>
      </w:pPr>
      <w:r>
        <w:separator/>
      </w:r>
    </w:p>
  </w:footnote>
  <w:footnote w:type="continuationSeparator" w:id="0">
    <w:p w14:paraId="0255B05E" w14:textId="77777777" w:rsidR="00D84475" w:rsidRDefault="00D84475" w:rsidP="00900A4E">
      <w:pPr>
        <w:spacing w:after="0" w:line="240" w:lineRule="auto"/>
      </w:pPr>
      <w:r>
        <w:continuationSeparator/>
      </w:r>
    </w:p>
  </w:footnote>
  <w:footnote w:id="1">
    <w:p w14:paraId="7AE519DD" w14:textId="77777777" w:rsidR="000D52C3" w:rsidRDefault="000D52C3" w:rsidP="000D52C3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71335B">
        <w:rPr>
          <w:rFonts w:ascii="Times New Roman" w:hAnsi="Times New Roman" w:cs="Times New Roman"/>
        </w:rPr>
        <w:t xml:space="preserve">Correo </w:t>
      </w:r>
      <w:r>
        <w:rPr>
          <w:rFonts w:ascii="Times New Roman" w:hAnsi="Times New Roman" w:cs="Times New Roman"/>
        </w:rPr>
        <w:t xml:space="preserve">de contacto </w:t>
      </w:r>
      <w:r w:rsidRPr="0071335B">
        <w:rPr>
          <w:rFonts w:ascii="Times New Roman" w:hAnsi="Times New Roman" w:cs="Times New Roman"/>
        </w:rPr>
        <w:t>del autor principal xxxxxxx@zzzzzzzz.yyy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B859F8" w14:textId="77777777" w:rsidR="008517FB" w:rsidRDefault="008517FB">
    <w:pPr>
      <w:pStyle w:val="Encabezado"/>
      <w:jc w:val="right"/>
    </w:pPr>
  </w:p>
  <w:p w14:paraId="63605EA0" w14:textId="77777777" w:rsidR="00985BE0" w:rsidRPr="00985BE0" w:rsidRDefault="00985BE0" w:rsidP="00985BE0">
    <w:pPr>
      <w:rPr>
        <w:rFonts w:ascii="Times New Roman" w:hAnsi="Times New Roman" w:cs="Times New Roman"/>
        <w:b/>
        <w:sz w:val="20"/>
        <w:szCs w:val="24"/>
      </w:rPr>
    </w:pPr>
    <w:r w:rsidRPr="00985BE0">
      <w:rPr>
        <w:rFonts w:ascii="Times New Roman" w:hAnsi="Times New Roman" w:cs="Times New Roman"/>
        <w:b/>
        <w:sz w:val="20"/>
        <w:szCs w:val="24"/>
      </w:rPr>
      <w:t xml:space="preserve">Criterios de publicación para </w:t>
    </w:r>
    <w:r w:rsidR="00F86D01">
      <w:rPr>
        <w:rFonts w:ascii="Times New Roman" w:hAnsi="Times New Roman" w:cs="Times New Roman"/>
        <w:b/>
        <w:sz w:val="20"/>
        <w:szCs w:val="24"/>
      </w:rPr>
      <w:t xml:space="preserve">TURMÍA </w:t>
    </w:r>
    <w:r w:rsidRPr="00985BE0">
      <w:rPr>
        <w:rFonts w:ascii="Times New Roman" w:hAnsi="Times New Roman" w:cs="Times New Roman"/>
        <w:b/>
        <w:sz w:val="20"/>
        <w:szCs w:val="24"/>
      </w:rPr>
      <w:t>Revista de Divulgación Científica de Turismo y Gastronomía</w:t>
    </w:r>
  </w:p>
  <w:p w14:paraId="031B10AC" w14:textId="77777777" w:rsidR="00900A4E" w:rsidRDefault="00900A4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44BA9"/>
    <w:multiLevelType w:val="hybridMultilevel"/>
    <w:tmpl w:val="ABF41D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138DE"/>
    <w:multiLevelType w:val="hybridMultilevel"/>
    <w:tmpl w:val="F1CEF7D2"/>
    <w:lvl w:ilvl="0" w:tplc="08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731EF"/>
    <w:multiLevelType w:val="multilevel"/>
    <w:tmpl w:val="98FA4B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D6F092A"/>
    <w:multiLevelType w:val="hybridMultilevel"/>
    <w:tmpl w:val="89FE44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D07A4A"/>
    <w:multiLevelType w:val="hybridMultilevel"/>
    <w:tmpl w:val="819E08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94730"/>
    <w:multiLevelType w:val="multilevel"/>
    <w:tmpl w:val="3DB827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5950191A"/>
    <w:multiLevelType w:val="multilevel"/>
    <w:tmpl w:val="65F029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5262399"/>
    <w:multiLevelType w:val="multilevel"/>
    <w:tmpl w:val="CA1C16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75C0138"/>
    <w:multiLevelType w:val="multilevel"/>
    <w:tmpl w:val="C5468A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54774F8"/>
    <w:multiLevelType w:val="hybridMultilevel"/>
    <w:tmpl w:val="44A26A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513D51"/>
    <w:multiLevelType w:val="hybridMultilevel"/>
    <w:tmpl w:val="181AE5E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D42C0D"/>
    <w:multiLevelType w:val="multilevel"/>
    <w:tmpl w:val="7658A3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1"/>
  </w:num>
  <w:num w:numId="5">
    <w:abstractNumId w:val="8"/>
  </w:num>
  <w:num w:numId="6">
    <w:abstractNumId w:val="10"/>
  </w:num>
  <w:num w:numId="7">
    <w:abstractNumId w:val="5"/>
  </w:num>
  <w:num w:numId="8">
    <w:abstractNumId w:val="6"/>
  </w:num>
  <w:num w:numId="9">
    <w:abstractNumId w:val="2"/>
  </w:num>
  <w:num w:numId="10">
    <w:abstractNumId w:val="11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A4E"/>
    <w:rsid w:val="00003E76"/>
    <w:rsid w:val="0001558F"/>
    <w:rsid w:val="00017514"/>
    <w:rsid w:val="00053957"/>
    <w:rsid w:val="00094201"/>
    <w:rsid w:val="000A0886"/>
    <w:rsid w:val="000A4DE5"/>
    <w:rsid w:val="000D52C3"/>
    <w:rsid w:val="000D6353"/>
    <w:rsid w:val="00107931"/>
    <w:rsid w:val="00137034"/>
    <w:rsid w:val="001448CA"/>
    <w:rsid w:val="001D168E"/>
    <w:rsid w:val="00212512"/>
    <w:rsid w:val="00262C2D"/>
    <w:rsid w:val="0028759F"/>
    <w:rsid w:val="00292A20"/>
    <w:rsid w:val="00387BC9"/>
    <w:rsid w:val="003F75F1"/>
    <w:rsid w:val="004854CF"/>
    <w:rsid w:val="004A309D"/>
    <w:rsid w:val="004B4014"/>
    <w:rsid w:val="004E25A2"/>
    <w:rsid w:val="005A05D8"/>
    <w:rsid w:val="005A2269"/>
    <w:rsid w:val="005A74DB"/>
    <w:rsid w:val="00622547"/>
    <w:rsid w:val="00670220"/>
    <w:rsid w:val="00670E8E"/>
    <w:rsid w:val="006B69DD"/>
    <w:rsid w:val="006C4A4B"/>
    <w:rsid w:val="0071196B"/>
    <w:rsid w:val="007B1F24"/>
    <w:rsid w:val="007C4881"/>
    <w:rsid w:val="00835046"/>
    <w:rsid w:val="0084393D"/>
    <w:rsid w:val="008517FB"/>
    <w:rsid w:val="008E3B39"/>
    <w:rsid w:val="00900A4E"/>
    <w:rsid w:val="00985BE0"/>
    <w:rsid w:val="009D4786"/>
    <w:rsid w:val="00A0443F"/>
    <w:rsid w:val="00A3517C"/>
    <w:rsid w:val="00A60C78"/>
    <w:rsid w:val="00AC59AD"/>
    <w:rsid w:val="00AF4AAE"/>
    <w:rsid w:val="00B83194"/>
    <w:rsid w:val="00C2235A"/>
    <w:rsid w:val="00C26047"/>
    <w:rsid w:val="00C50A3D"/>
    <w:rsid w:val="00C87DFE"/>
    <w:rsid w:val="00D07A86"/>
    <w:rsid w:val="00D84475"/>
    <w:rsid w:val="00D928FF"/>
    <w:rsid w:val="00D9328F"/>
    <w:rsid w:val="00E0374D"/>
    <w:rsid w:val="00E55BEC"/>
    <w:rsid w:val="00E70A18"/>
    <w:rsid w:val="00ED4DB7"/>
    <w:rsid w:val="00F47422"/>
    <w:rsid w:val="00F55C6F"/>
    <w:rsid w:val="00F86D01"/>
    <w:rsid w:val="00FA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0438B"/>
  <w15:chartTrackingRefBased/>
  <w15:docId w15:val="{57C55CEC-6A58-47DF-A53A-F9B66ED2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A4E"/>
  </w:style>
  <w:style w:type="paragraph" w:styleId="Ttulo1">
    <w:name w:val="heading 1"/>
    <w:basedOn w:val="Normal"/>
    <w:next w:val="Normal"/>
    <w:link w:val="Ttulo1Car"/>
    <w:uiPriority w:val="9"/>
    <w:qFormat/>
    <w:rsid w:val="005A05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517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00A4E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900A4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00A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0A4E"/>
  </w:style>
  <w:style w:type="paragraph" w:styleId="Piedepgina">
    <w:name w:val="footer"/>
    <w:basedOn w:val="Normal"/>
    <w:link w:val="PiedepginaCar"/>
    <w:uiPriority w:val="99"/>
    <w:unhideWhenUsed/>
    <w:rsid w:val="00900A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0A4E"/>
  </w:style>
  <w:style w:type="paragraph" w:styleId="Textonotapie">
    <w:name w:val="footnote text"/>
    <w:basedOn w:val="Normal"/>
    <w:link w:val="TextonotapieCar"/>
    <w:uiPriority w:val="99"/>
    <w:semiHidden/>
    <w:unhideWhenUsed/>
    <w:rsid w:val="000D52C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D52C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D52C3"/>
    <w:rPr>
      <w:vertAlign w:val="superscript"/>
    </w:rPr>
  </w:style>
  <w:style w:type="character" w:customStyle="1" w:styleId="Ttulo2Car">
    <w:name w:val="Título 2 Car"/>
    <w:basedOn w:val="Fuentedeprrafopredeter"/>
    <w:link w:val="Ttulo2"/>
    <w:uiPriority w:val="9"/>
    <w:rsid w:val="008517F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Descripcin">
    <w:name w:val="caption"/>
    <w:basedOn w:val="Normal"/>
    <w:next w:val="Normal"/>
    <w:uiPriority w:val="35"/>
    <w:unhideWhenUsed/>
    <w:qFormat/>
    <w:rsid w:val="00292A20"/>
    <w:pPr>
      <w:spacing w:after="200" w:line="240" w:lineRule="auto"/>
    </w:pPr>
    <w:rPr>
      <w:b/>
      <w:bCs/>
      <w:color w:val="5B9BD5" w:themeColor="accent1"/>
      <w:sz w:val="18"/>
      <w:szCs w:val="18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5A05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Refdecomentario">
    <w:name w:val="annotation reference"/>
    <w:basedOn w:val="Fuentedeprrafopredeter"/>
    <w:uiPriority w:val="99"/>
    <w:semiHidden/>
    <w:unhideWhenUsed/>
    <w:rsid w:val="00262C2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62C2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62C2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2C2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2C2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2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2C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Coo88</b:Tag>
    <b:SourceType>JournalArticle</b:SourceType>
    <b:Guid>{5BD762AB-994E-4106-BE4E-AAC57F566CAF}</b:Guid>
    <b:Title>Measure costs right: make the right decisions</b:Title>
    <b:Year>1988</b:Year>
    <b:City>Boston</b:City>
    <b:Pages>96-103</b:Pages>
    <b:JournalName>Harvard Business Review</b:JournalName>
    <b:Month>Septiembre/Octubre</b:Month>
    <b:Author>
      <b:Author>
        <b:NameList>
          <b:Person>
            <b:Last>Cooper</b:Last>
            <b:First>Robin</b:First>
          </b:Person>
          <b:Person>
            <b:Last>Kaplan</b:Last>
            <b:First>Robert</b:First>
          </b:Person>
        </b:NameList>
      </b:Author>
    </b:Author>
    <b:RefOrder>97</b:RefOrder>
  </b:Source>
</b:Sources>
</file>

<file path=customXml/itemProps1.xml><?xml version="1.0" encoding="utf-8"?>
<ds:datastoreItem xmlns:ds="http://schemas.openxmlformats.org/officeDocument/2006/customXml" ds:itemID="{AA0EB435-EDE3-42F7-AB9B-C41B67F19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1043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Pacheco</dc:creator>
  <cp:keywords/>
  <dc:description/>
  <cp:lastModifiedBy>Turismo</cp:lastModifiedBy>
  <cp:revision>4</cp:revision>
  <cp:lastPrinted>2019-05-23T17:34:00Z</cp:lastPrinted>
  <dcterms:created xsi:type="dcterms:W3CDTF">2020-02-28T21:57:00Z</dcterms:created>
  <dcterms:modified xsi:type="dcterms:W3CDTF">2020-09-09T01:32:00Z</dcterms:modified>
</cp:coreProperties>
</file>